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AF0AB6" w14:textId="77777777" w:rsidR="00BE170F" w:rsidRDefault="00BE170F">
      <w:pPr>
        <w:spacing w:line="360" w:lineRule="atLeast"/>
        <w:jc w:val="center"/>
        <w:rPr>
          <w:rFonts w:ascii="Arial" w:hAnsi="Arial"/>
          <w:b/>
          <w:snapToGrid w:val="0"/>
          <w:color w:val="000000"/>
        </w:rPr>
      </w:pPr>
      <w:r>
        <w:rPr>
          <w:rFonts w:ascii="Arial" w:hAnsi="Arial"/>
          <w:b/>
          <w:snapToGrid w:val="0"/>
          <w:color w:val="000000"/>
        </w:rPr>
        <w:t xml:space="preserve">COLEGIO  FARMACÉUTICO DE </w:t>
      </w:r>
      <w:smartTag w:uri="urn:schemas-microsoft-com:office:smarttags" w:element="PersonName">
        <w:smartTagPr>
          <w:attr w:name="ProductID" w:val="LA PROVINCIA DEL"/>
        </w:smartTagPr>
        <w:r>
          <w:rPr>
            <w:rFonts w:ascii="Arial" w:hAnsi="Arial"/>
            <w:b/>
            <w:snapToGrid w:val="0"/>
            <w:color w:val="000000"/>
          </w:rPr>
          <w:t>LA PROVINCIA DEL</w:t>
        </w:r>
      </w:smartTag>
      <w:r>
        <w:rPr>
          <w:rFonts w:ascii="Arial" w:hAnsi="Arial"/>
          <w:b/>
          <w:snapToGrid w:val="0"/>
          <w:color w:val="000000"/>
        </w:rPr>
        <w:t xml:space="preserve"> NEUQUEN</w:t>
      </w:r>
    </w:p>
    <w:p w14:paraId="533AA81B" w14:textId="77777777" w:rsidR="00BE170F" w:rsidRDefault="00F7095A">
      <w:pPr>
        <w:spacing w:line="360" w:lineRule="atLeast"/>
        <w:jc w:val="center"/>
        <w:rPr>
          <w:rFonts w:ascii="Arial" w:hAnsi="Arial"/>
          <w:b/>
          <w:snapToGrid w:val="0"/>
          <w:color w:val="000000"/>
        </w:rPr>
      </w:pPr>
      <w:r>
        <w:rPr>
          <w:rFonts w:ascii="Arial" w:hAnsi="Arial"/>
          <w:b/>
          <w:snapToGrid w:val="0"/>
          <w:color w:val="000000"/>
        </w:rPr>
        <w:t xml:space="preserve">Bruno Ramírez </w:t>
      </w:r>
      <w:r w:rsidR="006B7373">
        <w:rPr>
          <w:rFonts w:ascii="Arial" w:hAnsi="Arial"/>
          <w:b/>
          <w:snapToGrid w:val="0"/>
          <w:color w:val="000000"/>
        </w:rPr>
        <w:t xml:space="preserve"> 222</w:t>
      </w:r>
    </w:p>
    <w:p w14:paraId="0C4FF24C" w14:textId="77777777" w:rsidR="00BE170F" w:rsidRDefault="00BE170F">
      <w:pPr>
        <w:spacing w:line="360" w:lineRule="atLeast"/>
        <w:jc w:val="center"/>
        <w:rPr>
          <w:rFonts w:ascii="Arial" w:hAnsi="Arial"/>
          <w:b/>
          <w:snapToGrid w:val="0"/>
          <w:color w:val="000000"/>
        </w:rPr>
      </w:pPr>
      <w:r>
        <w:rPr>
          <w:rFonts w:ascii="Arial" w:hAnsi="Arial"/>
          <w:b/>
          <w:snapToGrid w:val="0"/>
          <w:color w:val="000000"/>
        </w:rPr>
        <w:t>T.E. 4425536 - 4425908</w:t>
      </w:r>
    </w:p>
    <w:p w14:paraId="720F02F5" w14:textId="77777777" w:rsidR="00BE170F" w:rsidRDefault="00BE170F">
      <w:pPr>
        <w:spacing w:line="360" w:lineRule="atLeast"/>
        <w:jc w:val="center"/>
        <w:rPr>
          <w:rFonts w:ascii="Arial" w:hAnsi="Arial"/>
          <w:b/>
          <w:snapToGrid w:val="0"/>
          <w:color w:val="000000"/>
        </w:rPr>
      </w:pPr>
      <w:r>
        <w:rPr>
          <w:rFonts w:ascii="Arial" w:hAnsi="Arial"/>
          <w:b/>
          <w:snapToGrid w:val="0"/>
          <w:color w:val="000000"/>
        </w:rPr>
        <w:t>NEUQUEN</w:t>
      </w:r>
    </w:p>
    <w:p w14:paraId="44F1576E" w14:textId="77777777" w:rsidR="00BE170F" w:rsidRDefault="00BE170F">
      <w:pPr>
        <w:spacing w:line="360" w:lineRule="atLeast"/>
        <w:jc w:val="both"/>
        <w:rPr>
          <w:rFonts w:ascii="Arial" w:hAnsi="Arial"/>
          <w:b/>
          <w:snapToGrid w:val="0"/>
          <w:color w:val="000000"/>
        </w:rPr>
      </w:pPr>
    </w:p>
    <w:p w14:paraId="79B3FC7C" w14:textId="77777777" w:rsidR="00BE170F" w:rsidRDefault="00BE170F">
      <w:pPr>
        <w:spacing w:line="360" w:lineRule="atLeast"/>
        <w:jc w:val="both"/>
        <w:rPr>
          <w:rFonts w:ascii="Arial" w:hAnsi="Arial"/>
          <w:b/>
          <w:snapToGrid w:val="0"/>
          <w:color w:val="000000"/>
          <w:sz w:val="18"/>
          <w:u w:val="single"/>
        </w:rPr>
      </w:pPr>
      <w:r>
        <w:rPr>
          <w:rFonts w:ascii="Arial" w:hAnsi="Arial"/>
          <w:b/>
          <w:snapToGrid w:val="0"/>
          <w:color w:val="000000"/>
          <w:sz w:val="18"/>
          <w:u w:val="single"/>
        </w:rPr>
        <w:t xml:space="preserve">CONTRATO DE PRESTACIÒN DE SERVICIOS FARMACÈUTICOS DENTRO DEL RÈGIMEN DE CONTRATOS </w:t>
      </w:r>
      <w:proofErr w:type="gramStart"/>
      <w:r>
        <w:rPr>
          <w:rFonts w:ascii="Arial" w:hAnsi="Arial"/>
          <w:b/>
          <w:snapToGrid w:val="0"/>
          <w:color w:val="000000"/>
          <w:sz w:val="18"/>
          <w:u w:val="single"/>
        </w:rPr>
        <w:t>GREMIALES .</w:t>
      </w:r>
      <w:proofErr w:type="gramEnd"/>
    </w:p>
    <w:p w14:paraId="08EA25F9" w14:textId="77777777" w:rsidR="00BE170F" w:rsidRDefault="00BE170F">
      <w:pPr>
        <w:spacing w:line="360" w:lineRule="atLeast"/>
        <w:jc w:val="both"/>
        <w:rPr>
          <w:rFonts w:ascii="Arial" w:hAnsi="Arial"/>
          <w:b/>
          <w:snapToGrid w:val="0"/>
          <w:color w:val="000000"/>
          <w:sz w:val="18"/>
          <w:u w:val="single"/>
        </w:rPr>
      </w:pPr>
    </w:p>
    <w:p w14:paraId="19BF7DED" w14:textId="5495471E" w:rsidR="00BE170F" w:rsidRDefault="00BE170F">
      <w:pPr>
        <w:spacing w:line="360" w:lineRule="atLeast"/>
        <w:jc w:val="both"/>
        <w:rPr>
          <w:rFonts w:ascii="Arial" w:hAnsi="Arial"/>
          <w:snapToGrid w:val="0"/>
          <w:color w:val="000000"/>
          <w:sz w:val="18"/>
        </w:rPr>
      </w:pPr>
      <w:r>
        <w:rPr>
          <w:rFonts w:ascii="Arial" w:hAnsi="Arial"/>
          <w:snapToGrid w:val="0"/>
          <w:color w:val="000000"/>
          <w:sz w:val="18"/>
        </w:rPr>
        <w:t xml:space="preserve">Entre el </w:t>
      </w:r>
      <w:r>
        <w:rPr>
          <w:rFonts w:ascii="Arial" w:hAnsi="Arial"/>
          <w:b/>
          <w:snapToGrid w:val="0"/>
          <w:color w:val="000000"/>
          <w:sz w:val="18"/>
        </w:rPr>
        <w:t xml:space="preserve">COLEGIO FARMACÈUTICO DE </w:t>
      </w:r>
      <w:smartTag w:uri="urn:schemas-microsoft-com:office:smarttags" w:element="PersonName">
        <w:smartTagPr>
          <w:attr w:name="ProductID" w:val="LA PROVINCIA DEL"/>
        </w:smartTagPr>
        <w:r>
          <w:rPr>
            <w:rFonts w:ascii="Arial" w:hAnsi="Arial"/>
            <w:b/>
            <w:snapToGrid w:val="0"/>
            <w:color w:val="000000"/>
            <w:sz w:val="18"/>
          </w:rPr>
          <w:t>LA PROVINCIA DEL</w:t>
        </w:r>
      </w:smartTag>
      <w:r>
        <w:rPr>
          <w:rFonts w:ascii="Arial" w:hAnsi="Arial"/>
          <w:b/>
          <w:snapToGrid w:val="0"/>
          <w:color w:val="000000"/>
          <w:sz w:val="18"/>
        </w:rPr>
        <w:t xml:space="preserve"> NEUQUEN</w:t>
      </w:r>
      <w:r>
        <w:rPr>
          <w:rFonts w:ascii="Arial" w:hAnsi="Arial"/>
          <w:snapToGrid w:val="0"/>
          <w:color w:val="000000"/>
          <w:sz w:val="18"/>
        </w:rPr>
        <w:t xml:space="preserve">, representado en este acto por su Presidente </w:t>
      </w:r>
      <w:r>
        <w:rPr>
          <w:rFonts w:ascii="Arial" w:hAnsi="Arial"/>
          <w:b/>
          <w:snapToGrid w:val="0"/>
          <w:color w:val="000000"/>
          <w:sz w:val="18"/>
        </w:rPr>
        <w:t xml:space="preserve">Farm. </w:t>
      </w:r>
      <w:r w:rsidR="00143C7C">
        <w:rPr>
          <w:rFonts w:ascii="Arial" w:hAnsi="Arial"/>
          <w:b/>
          <w:snapToGrid w:val="0"/>
          <w:color w:val="000000"/>
          <w:sz w:val="18"/>
        </w:rPr>
        <w:t>Viviana Quesada G</w:t>
      </w:r>
      <w:r>
        <w:rPr>
          <w:rFonts w:ascii="Arial" w:hAnsi="Arial"/>
          <w:b/>
          <w:snapToGrid w:val="0"/>
          <w:color w:val="000000"/>
          <w:sz w:val="18"/>
        </w:rPr>
        <w:t xml:space="preserve"> </w:t>
      </w:r>
      <w:r w:rsidR="00476FCC">
        <w:rPr>
          <w:rFonts w:ascii="Arial" w:hAnsi="Arial"/>
          <w:snapToGrid w:val="0"/>
          <w:color w:val="000000"/>
          <w:sz w:val="18"/>
        </w:rPr>
        <w:t>y su Secretari</w:t>
      </w:r>
      <w:r w:rsidR="0070667D">
        <w:rPr>
          <w:rFonts w:ascii="Arial" w:hAnsi="Arial"/>
          <w:snapToGrid w:val="0"/>
          <w:color w:val="000000"/>
          <w:sz w:val="18"/>
        </w:rPr>
        <w:t>o</w:t>
      </w:r>
      <w:r>
        <w:rPr>
          <w:rFonts w:ascii="Arial" w:hAnsi="Arial"/>
          <w:snapToGrid w:val="0"/>
          <w:color w:val="000000"/>
          <w:sz w:val="18"/>
        </w:rPr>
        <w:t xml:space="preserve"> </w:t>
      </w:r>
      <w:r>
        <w:rPr>
          <w:rFonts w:ascii="Arial" w:hAnsi="Arial"/>
          <w:b/>
          <w:snapToGrid w:val="0"/>
          <w:color w:val="000000"/>
          <w:sz w:val="18"/>
        </w:rPr>
        <w:t xml:space="preserve">Farm. </w:t>
      </w:r>
      <w:r w:rsidR="00460E90">
        <w:rPr>
          <w:rFonts w:ascii="Arial" w:hAnsi="Arial"/>
          <w:b/>
          <w:snapToGrid w:val="0"/>
          <w:color w:val="000000"/>
          <w:sz w:val="18"/>
        </w:rPr>
        <w:t xml:space="preserve">Jorge A. </w:t>
      </w:r>
      <w:proofErr w:type="spellStart"/>
      <w:r w:rsidR="00460E90">
        <w:rPr>
          <w:rFonts w:ascii="Arial" w:hAnsi="Arial"/>
          <w:b/>
          <w:snapToGrid w:val="0"/>
          <w:color w:val="000000"/>
          <w:sz w:val="18"/>
        </w:rPr>
        <w:t>Alvarez</w:t>
      </w:r>
      <w:proofErr w:type="spellEnd"/>
      <w:r>
        <w:rPr>
          <w:rFonts w:ascii="Arial" w:hAnsi="Arial"/>
          <w:snapToGrid w:val="0"/>
          <w:color w:val="000000"/>
          <w:sz w:val="18"/>
        </w:rPr>
        <w:t xml:space="preserve"> quienes fijan domicilio especial en calle </w:t>
      </w:r>
      <w:r w:rsidR="00F7095A">
        <w:rPr>
          <w:rFonts w:ascii="Arial" w:hAnsi="Arial"/>
          <w:snapToGrid w:val="0"/>
          <w:color w:val="000000"/>
          <w:sz w:val="18"/>
        </w:rPr>
        <w:t xml:space="preserve">Bruno </w:t>
      </w:r>
      <w:proofErr w:type="spellStart"/>
      <w:r w:rsidR="00F7095A">
        <w:rPr>
          <w:rFonts w:ascii="Arial" w:hAnsi="Arial"/>
          <w:snapToGrid w:val="0"/>
          <w:color w:val="000000"/>
          <w:sz w:val="18"/>
        </w:rPr>
        <w:t>Ramirez</w:t>
      </w:r>
      <w:proofErr w:type="spellEnd"/>
      <w:r w:rsidR="00F7095A">
        <w:rPr>
          <w:rFonts w:ascii="Arial" w:hAnsi="Arial"/>
          <w:snapToGrid w:val="0"/>
          <w:color w:val="000000"/>
          <w:sz w:val="18"/>
        </w:rPr>
        <w:t xml:space="preserve"> 222</w:t>
      </w:r>
      <w:r>
        <w:rPr>
          <w:rFonts w:ascii="Arial" w:hAnsi="Arial"/>
          <w:snapToGrid w:val="0"/>
          <w:color w:val="000000"/>
          <w:sz w:val="18"/>
        </w:rPr>
        <w:t xml:space="preserve"> de la Ciudad de Neuquén, por una parte, en adelante EL COLEGIO y el propietaria</w:t>
      </w:r>
      <w:r w:rsidR="00F0562C">
        <w:rPr>
          <w:rFonts w:ascii="Arial" w:hAnsi="Arial"/>
          <w:snapToGrid w:val="0"/>
          <w:color w:val="000000"/>
          <w:sz w:val="18"/>
        </w:rPr>
        <w:t>/o</w:t>
      </w:r>
      <w:r>
        <w:rPr>
          <w:rFonts w:ascii="Arial" w:hAnsi="Arial"/>
          <w:snapToGrid w:val="0"/>
          <w:color w:val="000000"/>
          <w:sz w:val="18"/>
        </w:rPr>
        <w:t xml:space="preserve"> de</w:t>
      </w:r>
      <w:r w:rsidR="00F0562C">
        <w:rPr>
          <w:rFonts w:ascii="Arial" w:hAnsi="Arial"/>
          <w:snapToGrid w:val="0"/>
          <w:color w:val="000000"/>
          <w:sz w:val="18"/>
        </w:rPr>
        <w:t xml:space="preserve"> la </w:t>
      </w:r>
      <w:r w:rsidR="00F0562C" w:rsidRPr="00F0562C">
        <w:rPr>
          <w:rFonts w:ascii="Arial" w:hAnsi="Arial"/>
          <w:b/>
          <w:snapToGrid w:val="0"/>
          <w:color w:val="000000"/>
          <w:sz w:val="18"/>
        </w:rPr>
        <w:t>Farmacia</w:t>
      </w:r>
      <w:r>
        <w:rPr>
          <w:rFonts w:ascii="Arial" w:hAnsi="Arial"/>
          <w:b/>
          <w:snapToGrid w:val="0"/>
          <w:color w:val="000000"/>
          <w:sz w:val="18"/>
        </w:rPr>
        <w:t xml:space="preserve"> </w:t>
      </w:r>
      <w:r w:rsidR="00A010C7">
        <w:rPr>
          <w:rFonts w:ascii="Arial" w:hAnsi="Arial"/>
          <w:b/>
          <w:snapToGrid w:val="0"/>
          <w:color w:val="000000"/>
          <w:sz w:val="18"/>
        </w:rPr>
        <w:t>……</w:t>
      </w:r>
      <w:r w:rsidR="00F0562C">
        <w:rPr>
          <w:rFonts w:ascii="Arial" w:hAnsi="Arial"/>
          <w:b/>
          <w:snapToGrid w:val="0"/>
          <w:color w:val="000000"/>
          <w:sz w:val="18"/>
        </w:rPr>
        <w:t>………………………………..</w:t>
      </w:r>
      <w:r w:rsidR="00A010C7">
        <w:rPr>
          <w:rFonts w:ascii="Arial" w:hAnsi="Arial"/>
          <w:b/>
          <w:snapToGrid w:val="0"/>
          <w:color w:val="000000"/>
          <w:sz w:val="18"/>
        </w:rPr>
        <w:t>……………………………………......</w:t>
      </w:r>
      <w:r>
        <w:rPr>
          <w:rFonts w:ascii="Arial" w:hAnsi="Arial"/>
          <w:b/>
          <w:snapToGrid w:val="0"/>
          <w:color w:val="000000"/>
          <w:sz w:val="18"/>
        </w:rPr>
        <w:t xml:space="preserve"> </w:t>
      </w:r>
      <w:r w:rsidR="00F0562C">
        <w:rPr>
          <w:rFonts w:ascii="Arial" w:hAnsi="Arial"/>
          <w:snapToGrid w:val="0"/>
          <w:color w:val="000000"/>
          <w:sz w:val="18"/>
        </w:rPr>
        <w:t>ubicada</w:t>
      </w:r>
      <w:r>
        <w:rPr>
          <w:rFonts w:ascii="Arial" w:hAnsi="Arial"/>
          <w:snapToGrid w:val="0"/>
          <w:color w:val="000000"/>
          <w:sz w:val="18"/>
        </w:rPr>
        <w:t xml:space="preserve"> en </w:t>
      </w:r>
      <w:r w:rsidR="00A010C7">
        <w:rPr>
          <w:rFonts w:ascii="Arial" w:hAnsi="Arial"/>
          <w:snapToGrid w:val="0"/>
          <w:color w:val="000000"/>
          <w:sz w:val="18"/>
        </w:rPr>
        <w:t>…………………………………………………………………...............................................</w:t>
      </w:r>
      <w:r>
        <w:rPr>
          <w:rFonts w:ascii="Arial" w:hAnsi="Arial"/>
          <w:snapToGrid w:val="0"/>
          <w:color w:val="000000"/>
          <w:sz w:val="18"/>
        </w:rPr>
        <w:t xml:space="preserve"> de la Ciudad de</w:t>
      </w:r>
      <w:r w:rsidR="00A010C7">
        <w:rPr>
          <w:rFonts w:ascii="Arial" w:hAnsi="Arial"/>
          <w:snapToGrid w:val="0"/>
          <w:color w:val="000000"/>
          <w:sz w:val="18"/>
        </w:rPr>
        <w:t>………………………</w:t>
      </w:r>
      <w:r w:rsidR="00F0562C">
        <w:rPr>
          <w:rFonts w:ascii="Arial" w:hAnsi="Arial"/>
          <w:snapToGrid w:val="0"/>
          <w:color w:val="000000"/>
          <w:sz w:val="18"/>
        </w:rPr>
        <w:t>……..</w:t>
      </w:r>
      <w:r w:rsidR="00A010C7">
        <w:rPr>
          <w:rFonts w:ascii="Arial" w:hAnsi="Arial"/>
          <w:snapToGrid w:val="0"/>
          <w:color w:val="000000"/>
          <w:sz w:val="18"/>
        </w:rPr>
        <w:t>…………………</w:t>
      </w:r>
      <w:r>
        <w:rPr>
          <w:rFonts w:ascii="Arial" w:hAnsi="Arial"/>
          <w:snapToGrid w:val="0"/>
          <w:color w:val="000000"/>
          <w:sz w:val="18"/>
        </w:rPr>
        <w:t>de</w:t>
      </w:r>
      <w:r w:rsidR="00F7095A">
        <w:rPr>
          <w:rFonts w:ascii="Arial" w:hAnsi="Arial"/>
          <w:snapToGrid w:val="0"/>
          <w:color w:val="000000"/>
          <w:sz w:val="18"/>
        </w:rPr>
        <w:t xml:space="preserve"> </w:t>
      </w:r>
      <w:r>
        <w:rPr>
          <w:rFonts w:ascii="Arial" w:hAnsi="Arial"/>
          <w:snapToGrid w:val="0"/>
          <w:color w:val="000000"/>
          <w:sz w:val="18"/>
        </w:rPr>
        <w:t>la</w:t>
      </w:r>
      <w:r w:rsidR="00ED691B">
        <w:rPr>
          <w:rFonts w:ascii="Arial" w:hAnsi="Arial"/>
          <w:snapToGrid w:val="0"/>
          <w:color w:val="000000"/>
          <w:sz w:val="18"/>
        </w:rPr>
        <w:t xml:space="preserve"> </w:t>
      </w:r>
      <w:r>
        <w:rPr>
          <w:rFonts w:ascii="Arial" w:hAnsi="Arial"/>
          <w:snapToGrid w:val="0"/>
          <w:color w:val="000000"/>
          <w:sz w:val="18"/>
        </w:rPr>
        <w:t xml:space="preserve">Provincia del Neuquén, Señor/a </w:t>
      </w:r>
      <w:r w:rsidR="00A010C7">
        <w:rPr>
          <w:rFonts w:ascii="Arial" w:hAnsi="Arial"/>
          <w:snapToGrid w:val="0"/>
          <w:color w:val="000000"/>
          <w:sz w:val="18"/>
        </w:rPr>
        <w:t>………………………………………………………………………………………………………………………</w:t>
      </w:r>
      <w:r>
        <w:rPr>
          <w:rFonts w:ascii="Arial" w:hAnsi="Arial"/>
          <w:snapToGrid w:val="0"/>
          <w:color w:val="000000"/>
          <w:sz w:val="18"/>
        </w:rPr>
        <w:t xml:space="preserve"> que fija domicilio especial en el establecimiento, en adelante </w:t>
      </w:r>
      <w:r>
        <w:rPr>
          <w:rFonts w:ascii="Arial" w:hAnsi="Arial"/>
          <w:b/>
          <w:snapToGrid w:val="0"/>
          <w:color w:val="000000"/>
          <w:sz w:val="18"/>
        </w:rPr>
        <w:t>LA FARMACIA</w:t>
      </w:r>
      <w:r>
        <w:rPr>
          <w:rFonts w:ascii="Arial" w:hAnsi="Arial"/>
          <w:snapToGrid w:val="0"/>
          <w:color w:val="000000"/>
          <w:sz w:val="18"/>
        </w:rPr>
        <w:t>, convienen en celebrar el presente contrato de prestaciones de Servicios Farmacéuticos, sujeto a las siguientes cláusulas y condiciones:</w:t>
      </w:r>
    </w:p>
    <w:p w14:paraId="624EB6FA" w14:textId="77777777" w:rsidR="00B9234A" w:rsidRDefault="00B9234A">
      <w:pPr>
        <w:spacing w:line="360" w:lineRule="atLeast"/>
        <w:jc w:val="both"/>
        <w:rPr>
          <w:rFonts w:ascii="Arial" w:hAnsi="Arial"/>
          <w:b/>
          <w:snapToGrid w:val="0"/>
          <w:color w:val="000000"/>
          <w:sz w:val="18"/>
          <w:u w:val="single"/>
        </w:rPr>
      </w:pPr>
    </w:p>
    <w:p w14:paraId="00CE7269" w14:textId="77777777" w:rsidR="00BE170F" w:rsidRDefault="00BE170F">
      <w:pPr>
        <w:spacing w:line="360" w:lineRule="atLeast"/>
        <w:jc w:val="both"/>
        <w:rPr>
          <w:rFonts w:ascii="Arial" w:hAnsi="Arial"/>
          <w:snapToGrid w:val="0"/>
          <w:color w:val="000000"/>
          <w:sz w:val="18"/>
        </w:rPr>
      </w:pPr>
      <w:r>
        <w:rPr>
          <w:rFonts w:ascii="Arial" w:hAnsi="Arial"/>
          <w:b/>
          <w:snapToGrid w:val="0"/>
          <w:color w:val="000000"/>
          <w:sz w:val="18"/>
          <w:u w:val="single"/>
        </w:rPr>
        <w:t>PRIMERA:</w:t>
      </w:r>
      <w:r>
        <w:rPr>
          <w:rFonts w:ascii="Arial" w:hAnsi="Arial"/>
          <w:snapToGrid w:val="0"/>
          <w:color w:val="000000"/>
          <w:sz w:val="18"/>
        </w:rPr>
        <w:t xml:space="preserve"> </w:t>
      </w:r>
      <w:smartTag w:uri="urn:schemas-microsoft-com:office:smarttags" w:element="PersonName">
        <w:smartTagPr>
          <w:attr w:name="ProductID" w:val="la Farmacia"/>
        </w:smartTagPr>
        <w:r>
          <w:rPr>
            <w:rFonts w:ascii="Arial" w:hAnsi="Arial"/>
            <w:b/>
            <w:snapToGrid w:val="0"/>
            <w:color w:val="000000"/>
            <w:sz w:val="18"/>
          </w:rPr>
          <w:t>LA FARMACIA</w:t>
        </w:r>
      </w:smartTag>
      <w:r>
        <w:rPr>
          <w:rFonts w:ascii="Arial" w:hAnsi="Arial"/>
          <w:snapToGrid w:val="0"/>
          <w:color w:val="000000"/>
          <w:sz w:val="18"/>
        </w:rPr>
        <w:t xml:space="preserve"> acepta prestar servicios farmacéuticos a todos los beneficiarios de las Entidades con las cuales EL COLEGIO hubiese firmado o firmara en el futuro Contrato de Prestaciones de Servicios, o tuviese tácitas relaciones de servicios desde hace más de dos años .A estos efectos </w:t>
      </w:r>
      <w:smartTag w:uri="urn:schemas-microsoft-com:office:smarttags" w:element="PersonName">
        <w:smartTagPr>
          <w:attr w:name="ProductID" w:val="la Farmacia"/>
        </w:smartTagPr>
        <w:r>
          <w:rPr>
            <w:rFonts w:ascii="Arial" w:hAnsi="Arial"/>
            <w:b/>
            <w:snapToGrid w:val="0"/>
            <w:color w:val="000000"/>
            <w:sz w:val="18"/>
          </w:rPr>
          <w:t>LA FARMACIA</w:t>
        </w:r>
      </w:smartTag>
      <w:r>
        <w:rPr>
          <w:rFonts w:ascii="Arial" w:hAnsi="Arial"/>
          <w:b/>
          <w:snapToGrid w:val="0"/>
          <w:color w:val="000000"/>
          <w:sz w:val="18"/>
        </w:rPr>
        <w:t xml:space="preserve"> </w:t>
      </w:r>
      <w:r>
        <w:rPr>
          <w:rFonts w:ascii="Arial" w:hAnsi="Arial"/>
          <w:snapToGrid w:val="0"/>
          <w:color w:val="000000"/>
          <w:sz w:val="18"/>
        </w:rPr>
        <w:t xml:space="preserve">deberá observar las normas de prestaciones que el </w:t>
      </w:r>
      <w:proofErr w:type="spellStart"/>
      <w:r>
        <w:rPr>
          <w:rFonts w:ascii="Arial" w:hAnsi="Arial"/>
          <w:b/>
          <w:snapToGrid w:val="0"/>
          <w:color w:val="000000"/>
          <w:sz w:val="18"/>
        </w:rPr>
        <w:t>EL</w:t>
      </w:r>
      <w:proofErr w:type="spellEnd"/>
      <w:r>
        <w:rPr>
          <w:rFonts w:ascii="Arial" w:hAnsi="Arial"/>
          <w:b/>
          <w:snapToGrid w:val="0"/>
          <w:color w:val="000000"/>
          <w:sz w:val="18"/>
        </w:rPr>
        <w:t xml:space="preserve"> COLEGIO </w:t>
      </w:r>
      <w:r>
        <w:rPr>
          <w:rFonts w:ascii="Arial" w:hAnsi="Arial"/>
          <w:snapToGrid w:val="0"/>
          <w:color w:val="000000"/>
          <w:sz w:val="18"/>
        </w:rPr>
        <w:t xml:space="preserve">ha convenido con las Entidades prestatarias  y cumplir estrictamente las disposiciones del Reglamento para </w:t>
      </w:r>
      <w:smartTag w:uri="urn:schemas-microsoft-com:office:smarttags" w:element="PersonName">
        <w:smartTagPr>
          <w:attr w:name="ProductID" w:val="la Contrataci￳n Gremial"/>
        </w:smartTagPr>
        <w:r>
          <w:rPr>
            <w:rFonts w:ascii="Arial" w:hAnsi="Arial"/>
            <w:snapToGrid w:val="0"/>
            <w:color w:val="000000"/>
            <w:sz w:val="18"/>
          </w:rPr>
          <w:t>la Contratación Gremial</w:t>
        </w:r>
      </w:smartTag>
      <w:r>
        <w:rPr>
          <w:rFonts w:ascii="Arial" w:hAnsi="Arial"/>
          <w:snapToGrid w:val="0"/>
          <w:color w:val="000000"/>
          <w:sz w:val="18"/>
        </w:rPr>
        <w:t>, cuyas cláusulas se consideran parte integrante del presente y son de aplicación uniforme a todas las farmacias adheridas a este Régimen.-</w:t>
      </w:r>
    </w:p>
    <w:p w14:paraId="0B07D49B" w14:textId="77777777" w:rsidR="00BE170F" w:rsidRDefault="00BE170F">
      <w:pPr>
        <w:spacing w:line="360" w:lineRule="atLeast"/>
        <w:jc w:val="both"/>
        <w:rPr>
          <w:rFonts w:ascii="Arial" w:hAnsi="Arial"/>
          <w:snapToGrid w:val="0"/>
          <w:color w:val="000000"/>
          <w:sz w:val="18"/>
        </w:rPr>
      </w:pPr>
    </w:p>
    <w:p w14:paraId="4673E319" w14:textId="77777777" w:rsidR="00BE170F" w:rsidRDefault="00BE170F">
      <w:pPr>
        <w:spacing w:line="360" w:lineRule="atLeast"/>
        <w:jc w:val="both"/>
        <w:rPr>
          <w:rFonts w:ascii="Arial" w:hAnsi="Arial"/>
          <w:snapToGrid w:val="0"/>
          <w:color w:val="000000"/>
          <w:sz w:val="18"/>
        </w:rPr>
      </w:pPr>
      <w:proofErr w:type="gramStart"/>
      <w:r>
        <w:rPr>
          <w:rFonts w:ascii="Arial" w:hAnsi="Arial"/>
          <w:b/>
          <w:snapToGrid w:val="0"/>
          <w:color w:val="000000"/>
          <w:sz w:val="18"/>
          <w:u w:val="single"/>
        </w:rPr>
        <w:t>SEGUNDA :</w:t>
      </w:r>
      <w:proofErr w:type="gramEnd"/>
      <w:r>
        <w:rPr>
          <w:rFonts w:ascii="Arial" w:hAnsi="Arial"/>
          <w:snapToGrid w:val="0"/>
          <w:color w:val="000000"/>
          <w:sz w:val="18"/>
        </w:rPr>
        <w:t xml:space="preserve"> </w:t>
      </w:r>
      <w:smartTag w:uri="urn:schemas-microsoft-com:office:smarttags" w:element="PersonName">
        <w:smartTagPr>
          <w:attr w:name="ProductID" w:val="la Farmacia"/>
        </w:smartTagPr>
        <w:r>
          <w:rPr>
            <w:rFonts w:ascii="Arial" w:hAnsi="Arial"/>
            <w:b/>
            <w:snapToGrid w:val="0"/>
            <w:color w:val="000000"/>
            <w:sz w:val="18"/>
          </w:rPr>
          <w:t>LA FARMACIA</w:t>
        </w:r>
      </w:smartTag>
      <w:r>
        <w:rPr>
          <w:rFonts w:ascii="Arial" w:hAnsi="Arial"/>
          <w:snapToGrid w:val="0"/>
          <w:color w:val="000000"/>
          <w:sz w:val="18"/>
        </w:rPr>
        <w:t xml:space="preserve"> acepta y </w:t>
      </w:r>
      <w:r>
        <w:rPr>
          <w:rFonts w:ascii="Arial" w:hAnsi="Arial"/>
          <w:b/>
          <w:snapToGrid w:val="0"/>
          <w:color w:val="000000"/>
          <w:sz w:val="18"/>
        </w:rPr>
        <w:t>EL COLEGIO</w:t>
      </w:r>
      <w:r>
        <w:rPr>
          <w:rFonts w:ascii="Arial" w:hAnsi="Arial"/>
          <w:snapToGrid w:val="0"/>
          <w:color w:val="000000"/>
          <w:sz w:val="18"/>
        </w:rPr>
        <w:t xml:space="preserve"> se obliga a ofrecer sus servicios y gestionar su cobro en forma conjunta e igualitaria con las demás farmacias, percibiendo el porcentaje que por su gestión y gastos corresponde, y se consigna en el Anexo I que forma parte del presente.-</w:t>
      </w:r>
    </w:p>
    <w:p w14:paraId="66DC228A" w14:textId="77777777" w:rsidR="00BE170F" w:rsidRDefault="00BE170F">
      <w:pPr>
        <w:spacing w:line="360" w:lineRule="atLeast"/>
        <w:jc w:val="both"/>
        <w:rPr>
          <w:rFonts w:ascii="Arial" w:hAnsi="Arial"/>
          <w:snapToGrid w:val="0"/>
          <w:color w:val="000000"/>
          <w:sz w:val="18"/>
        </w:rPr>
      </w:pPr>
    </w:p>
    <w:p w14:paraId="2625F23C" w14:textId="77777777" w:rsidR="00BE170F" w:rsidRDefault="00BE170F">
      <w:pPr>
        <w:spacing w:line="360" w:lineRule="atLeast"/>
        <w:jc w:val="both"/>
        <w:rPr>
          <w:rFonts w:ascii="Arial" w:hAnsi="Arial"/>
          <w:snapToGrid w:val="0"/>
          <w:color w:val="000000"/>
          <w:sz w:val="18"/>
        </w:rPr>
      </w:pPr>
      <w:r>
        <w:rPr>
          <w:rFonts w:ascii="Arial" w:hAnsi="Arial"/>
          <w:b/>
          <w:snapToGrid w:val="0"/>
          <w:color w:val="000000"/>
          <w:sz w:val="18"/>
          <w:u w:val="single"/>
        </w:rPr>
        <w:t>TERCERA:</w:t>
      </w:r>
      <w:r>
        <w:rPr>
          <w:rFonts w:ascii="Arial" w:hAnsi="Arial"/>
          <w:snapToGrid w:val="0"/>
          <w:color w:val="000000"/>
          <w:sz w:val="18"/>
        </w:rPr>
        <w:t xml:space="preserve"> Se deja expresamente convenido, que con la suscripción del presente,</w:t>
      </w:r>
      <w:r>
        <w:rPr>
          <w:rFonts w:ascii="Arial" w:hAnsi="Arial"/>
          <w:b/>
          <w:snapToGrid w:val="0"/>
          <w:color w:val="000000"/>
          <w:sz w:val="18"/>
        </w:rPr>
        <w:t xml:space="preserve"> </w:t>
      </w:r>
      <w:smartTag w:uri="urn:schemas-microsoft-com:office:smarttags" w:element="PersonName">
        <w:smartTagPr>
          <w:attr w:name="ProductID" w:val="la Farmacia"/>
        </w:smartTagPr>
        <w:r>
          <w:rPr>
            <w:rFonts w:ascii="Arial" w:hAnsi="Arial"/>
            <w:b/>
            <w:snapToGrid w:val="0"/>
            <w:color w:val="000000"/>
            <w:sz w:val="18"/>
          </w:rPr>
          <w:t>LA FARMACIA</w:t>
        </w:r>
      </w:smartTag>
      <w:r>
        <w:rPr>
          <w:rFonts w:ascii="Arial" w:hAnsi="Arial"/>
          <w:b/>
          <w:snapToGrid w:val="0"/>
          <w:color w:val="000000"/>
          <w:sz w:val="18"/>
        </w:rPr>
        <w:t xml:space="preserve"> </w:t>
      </w:r>
      <w:r>
        <w:rPr>
          <w:rFonts w:ascii="Arial" w:hAnsi="Arial"/>
          <w:snapToGrid w:val="0"/>
          <w:color w:val="000000"/>
          <w:sz w:val="18"/>
        </w:rPr>
        <w:t xml:space="preserve"> se obliga a la atención exclusiva de los Contratantes que poseen Convenios con el Colegio a la fecha de la presente y las que se Incorporen en el futuro.- A tal efecto se le otorga un listado de las mismas la que es suscripta por la farmacia en prueba de conocimiento y conformidad.- (Anexo II) </w:t>
      </w:r>
    </w:p>
    <w:p w14:paraId="18CAA311" w14:textId="77777777" w:rsidR="00BE170F" w:rsidRDefault="00BE170F">
      <w:pPr>
        <w:spacing w:line="360" w:lineRule="atLeast"/>
        <w:jc w:val="both"/>
        <w:rPr>
          <w:rFonts w:ascii="Arial" w:hAnsi="Arial"/>
          <w:snapToGrid w:val="0"/>
          <w:color w:val="000000"/>
          <w:sz w:val="18"/>
        </w:rPr>
      </w:pPr>
    </w:p>
    <w:p w14:paraId="30DE90A7" w14:textId="77777777" w:rsidR="00BE170F" w:rsidRDefault="00BE170F">
      <w:pPr>
        <w:spacing w:line="360" w:lineRule="atLeast"/>
        <w:jc w:val="both"/>
        <w:rPr>
          <w:rFonts w:ascii="Arial" w:hAnsi="Arial"/>
          <w:snapToGrid w:val="0"/>
          <w:color w:val="000000"/>
          <w:sz w:val="18"/>
        </w:rPr>
      </w:pPr>
      <w:r>
        <w:rPr>
          <w:rFonts w:ascii="Arial" w:hAnsi="Arial"/>
          <w:b/>
          <w:snapToGrid w:val="0"/>
          <w:color w:val="000000"/>
          <w:sz w:val="18"/>
          <w:u w:val="single"/>
        </w:rPr>
        <w:t>CUARTA:</w:t>
      </w:r>
      <w:r>
        <w:rPr>
          <w:rFonts w:ascii="Arial" w:hAnsi="Arial"/>
          <w:snapToGrid w:val="0"/>
          <w:color w:val="000000"/>
          <w:sz w:val="18"/>
        </w:rPr>
        <w:t xml:space="preserve"> Asimismo, </w:t>
      </w:r>
      <w:r>
        <w:rPr>
          <w:rFonts w:ascii="Arial" w:hAnsi="Arial"/>
          <w:b/>
          <w:snapToGrid w:val="0"/>
          <w:color w:val="000000"/>
          <w:sz w:val="18"/>
        </w:rPr>
        <w:t xml:space="preserve"> </w:t>
      </w:r>
      <w:smartTag w:uri="urn:schemas-microsoft-com:office:smarttags" w:element="PersonName">
        <w:smartTagPr>
          <w:attr w:name="ProductID" w:val="la Farmacia"/>
        </w:smartTagPr>
        <w:r>
          <w:rPr>
            <w:rFonts w:ascii="Arial" w:hAnsi="Arial"/>
            <w:b/>
            <w:snapToGrid w:val="0"/>
            <w:color w:val="000000"/>
            <w:sz w:val="18"/>
          </w:rPr>
          <w:t>LA FARMACIA</w:t>
        </w:r>
      </w:smartTag>
      <w:r>
        <w:rPr>
          <w:rFonts w:ascii="Arial" w:hAnsi="Arial"/>
          <w:b/>
          <w:snapToGrid w:val="0"/>
          <w:color w:val="000000"/>
          <w:sz w:val="18"/>
        </w:rPr>
        <w:t xml:space="preserve"> </w:t>
      </w:r>
      <w:r>
        <w:rPr>
          <w:rFonts w:ascii="Arial" w:hAnsi="Arial"/>
          <w:snapToGrid w:val="0"/>
          <w:color w:val="000000"/>
          <w:sz w:val="18"/>
        </w:rPr>
        <w:t xml:space="preserve"> deberá, dentro de los </w:t>
      </w:r>
      <w:r w:rsidR="00FB1FD3">
        <w:rPr>
          <w:rFonts w:ascii="Arial" w:hAnsi="Arial"/>
          <w:snapToGrid w:val="0"/>
          <w:color w:val="000000"/>
          <w:sz w:val="18"/>
        </w:rPr>
        <w:t>próximos</w:t>
      </w:r>
      <w:r>
        <w:rPr>
          <w:rFonts w:ascii="Arial" w:hAnsi="Arial"/>
          <w:snapToGrid w:val="0"/>
          <w:color w:val="000000"/>
          <w:sz w:val="18"/>
        </w:rPr>
        <w:t xml:space="preserve"> treinta (30) días,  realizar una declaración jurada de los contratos y/o convenios  particulares que posean a la fecha, vencido el cual </w:t>
      </w:r>
      <w:r>
        <w:rPr>
          <w:rFonts w:ascii="Arial" w:hAnsi="Arial"/>
          <w:b/>
          <w:snapToGrid w:val="0"/>
          <w:color w:val="000000"/>
          <w:sz w:val="18"/>
        </w:rPr>
        <w:t>EL COLEGIO</w:t>
      </w:r>
      <w:r>
        <w:rPr>
          <w:rFonts w:ascii="Arial" w:hAnsi="Arial"/>
          <w:snapToGrid w:val="0"/>
          <w:color w:val="000000"/>
          <w:sz w:val="18"/>
        </w:rPr>
        <w:t xml:space="preserve"> deberá expedirse respecto al cumplimiento o no por parte de la farmacia, de todas las obligaciones que por el presente asume, en general, y la observancia del presente convenio en particular.-</w:t>
      </w:r>
    </w:p>
    <w:p w14:paraId="65602976" w14:textId="77777777" w:rsidR="00BE170F" w:rsidRDefault="00BE170F">
      <w:pPr>
        <w:spacing w:line="360" w:lineRule="atLeast"/>
        <w:jc w:val="both"/>
        <w:rPr>
          <w:rFonts w:ascii="Arial" w:hAnsi="Arial"/>
          <w:snapToGrid w:val="0"/>
          <w:color w:val="000000"/>
          <w:sz w:val="18"/>
        </w:rPr>
      </w:pPr>
    </w:p>
    <w:p w14:paraId="3523890E" w14:textId="77777777" w:rsidR="00BE170F" w:rsidRDefault="00BE170F">
      <w:pPr>
        <w:spacing w:line="360" w:lineRule="atLeast"/>
        <w:jc w:val="both"/>
        <w:rPr>
          <w:rFonts w:ascii="Arial" w:hAnsi="Arial"/>
          <w:snapToGrid w:val="0"/>
          <w:color w:val="000000"/>
          <w:sz w:val="18"/>
        </w:rPr>
      </w:pPr>
      <w:r>
        <w:rPr>
          <w:rFonts w:ascii="Arial" w:hAnsi="Arial"/>
          <w:b/>
          <w:snapToGrid w:val="0"/>
          <w:color w:val="000000"/>
          <w:sz w:val="18"/>
          <w:u w:val="single"/>
        </w:rPr>
        <w:t>QUINTA:</w:t>
      </w:r>
      <w:r>
        <w:rPr>
          <w:rFonts w:ascii="Arial" w:hAnsi="Arial"/>
          <w:snapToGrid w:val="0"/>
          <w:color w:val="000000"/>
          <w:sz w:val="18"/>
        </w:rPr>
        <w:t xml:space="preserve"> </w:t>
      </w:r>
      <w:smartTag w:uri="urn:schemas-microsoft-com:office:smarttags" w:element="PersonName">
        <w:smartTagPr>
          <w:attr w:name="ProductID" w:val="la Farmacia"/>
        </w:smartTagPr>
        <w:r>
          <w:rPr>
            <w:rFonts w:ascii="Arial" w:hAnsi="Arial"/>
            <w:b/>
            <w:snapToGrid w:val="0"/>
            <w:color w:val="000000"/>
            <w:sz w:val="18"/>
          </w:rPr>
          <w:t>LA FARMACIA</w:t>
        </w:r>
      </w:smartTag>
      <w:r>
        <w:rPr>
          <w:rFonts w:ascii="Arial" w:hAnsi="Arial"/>
          <w:snapToGrid w:val="0"/>
          <w:color w:val="000000"/>
          <w:sz w:val="18"/>
        </w:rPr>
        <w:t xml:space="preserve"> deberá rescindir los contratos particulares en vigencia o de hecho, por comunicación fehaciente dentro del plazo de sesenta (60) días de la suscripción del presente, debiendo en consecuencia, adjuntar copia simple de la notificación cursada a las obras sociales cuya resolución contractual se rescindió.-</w:t>
      </w:r>
    </w:p>
    <w:p w14:paraId="2F4DBB39" w14:textId="77777777" w:rsidR="00BE170F" w:rsidRDefault="00BE170F">
      <w:pPr>
        <w:spacing w:line="360" w:lineRule="atLeast"/>
        <w:jc w:val="both"/>
        <w:rPr>
          <w:rFonts w:ascii="Arial" w:hAnsi="Arial"/>
          <w:snapToGrid w:val="0"/>
          <w:color w:val="000000"/>
          <w:sz w:val="18"/>
        </w:rPr>
      </w:pPr>
    </w:p>
    <w:p w14:paraId="54144B14" w14:textId="77777777" w:rsidR="00BE170F" w:rsidRDefault="00BE170F">
      <w:pPr>
        <w:spacing w:line="360" w:lineRule="atLeast"/>
        <w:jc w:val="both"/>
        <w:rPr>
          <w:rFonts w:ascii="Arial" w:hAnsi="Arial"/>
          <w:snapToGrid w:val="0"/>
          <w:color w:val="000000"/>
          <w:sz w:val="18"/>
        </w:rPr>
      </w:pPr>
      <w:r>
        <w:rPr>
          <w:rFonts w:ascii="Arial" w:hAnsi="Arial"/>
          <w:b/>
          <w:snapToGrid w:val="0"/>
          <w:color w:val="000000"/>
          <w:sz w:val="18"/>
          <w:u w:val="single"/>
        </w:rPr>
        <w:t>SEXTA:</w:t>
      </w:r>
      <w:r>
        <w:rPr>
          <w:rFonts w:ascii="Arial" w:hAnsi="Arial"/>
          <w:snapToGrid w:val="0"/>
          <w:color w:val="000000"/>
          <w:sz w:val="18"/>
        </w:rPr>
        <w:t xml:space="preserve"> </w:t>
      </w:r>
      <w:smartTag w:uri="urn:schemas-microsoft-com:office:smarttags" w:element="PersonName">
        <w:smartTagPr>
          <w:attr w:name="ProductID" w:val="la Farmacia"/>
        </w:smartTagPr>
        <w:r>
          <w:rPr>
            <w:rFonts w:ascii="Arial" w:hAnsi="Arial"/>
            <w:b/>
            <w:snapToGrid w:val="0"/>
            <w:color w:val="000000"/>
            <w:sz w:val="18"/>
          </w:rPr>
          <w:t>LA FARMACIA</w:t>
        </w:r>
      </w:smartTag>
      <w:r>
        <w:rPr>
          <w:rFonts w:ascii="Arial" w:hAnsi="Arial"/>
          <w:b/>
          <w:snapToGrid w:val="0"/>
          <w:color w:val="000000"/>
          <w:sz w:val="18"/>
        </w:rPr>
        <w:t xml:space="preserve"> </w:t>
      </w:r>
      <w:r>
        <w:rPr>
          <w:rFonts w:ascii="Arial" w:hAnsi="Arial"/>
          <w:snapToGrid w:val="0"/>
          <w:color w:val="000000"/>
          <w:sz w:val="18"/>
        </w:rPr>
        <w:t xml:space="preserve">no podrá procurar situaciones diferenciales de ninguna naturaleza respecto de las prestaciones farmacéuticas contratadas. No podrán apartarse tampoco de las normas convenidas con las contratantes y solo por causas fundadas podrán solicitar, por escrito duplicado, a </w:t>
      </w:r>
      <w:r>
        <w:rPr>
          <w:rFonts w:ascii="Arial" w:hAnsi="Arial"/>
          <w:b/>
          <w:snapToGrid w:val="0"/>
          <w:color w:val="000000"/>
          <w:sz w:val="18"/>
        </w:rPr>
        <w:t xml:space="preserve">EL COLEGIO </w:t>
      </w:r>
      <w:r>
        <w:rPr>
          <w:rFonts w:ascii="Arial" w:hAnsi="Arial"/>
          <w:snapToGrid w:val="0"/>
          <w:color w:val="000000"/>
          <w:sz w:val="18"/>
        </w:rPr>
        <w:t xml:space="preserve"> la autorización para no dispensar sus servicios, excepción que no podrá concederse por un plazo superior  a los 90 días, mediante </w:t>
      </w:r>
      <w:r w:rsidR="00197BCE">
        <w:rPr>
          <w:rFonts w:ascii="Arial" w:hAnsi="Arial"/>
          <w:snapToGrid w:val="0"/>
          <w:color w:val="000000"/>
          <w:sz w:val="18"/>
        </w:rPr>
        <w:t>resolución</w:t>
      </w:r>
      <w:r>
        <w:rPr>
          <w:rFonts w:ascii="Arial" w:hAnsi="Arial"/>
          <w:snapToGrid w:val="0"/>
          <w:color w:val="000000"/>
          <w:sz w:val="18"/>
        </w:rPr>
        <w:t xml:space="preserve"> fundada.</w:t>
      </w:r>
    </w:p>
    <w:p w14:paraId="29912226" w14:textId="77777777" w:rsidR="00BE170F" w:rsidRDefault="00BE170F">
      <w:pPr>
        <w:spacing w:line="360" w:lineRule="atLeast"/>
        <w:jc w:val="both"/>
        <w:rPr>
          <w:rFonts w:ascii="Arial" w:hAnsi="Arial"/>
          <w:snapToGrid w:val="0"/>
          <w:color w:val="000000"/>
          <w:sz w:val="18"/>
        </w:rPr>
      </w:pPr>
    </w:p>
    <w:p w14:paraId="3FD7C427" w14:textId="77777777" w:rsidR="00BE170F" w:rsidRDefault="00BE170F">
      <w:pPr>
        <w:spacing w:line="360" w:lineRule="atLeast"/>
        <w:jc w:val="both"/>
        <w:rPr>
          <w:rFonts w:ascii="Arial" w:hAnsi="Arial"/>
          <w:snapToGrid w:val="0"/>
          <w:color w:val="000000"/>
          <w:sz w:val="18"/>
        </w:rPr>
      </w:pPr>
      <w:r>
        <w:rPr>
          <w:rFonts w:ascii="Arial" w:hAnsi="Arial"/>
          <w:b/>
          <w:snapToGrid w:val="0"/>
          <w:color w:val="000000"/>
          <w:sz w:val="18"/>
          <w:u w:val="single"/>
        </w:rPr>
        <w:t>SEPTIMA:</w:t>
      </w:r>
      <w:r>
        <w:rPr>
          <w:rFonts w:ascii="Arial" w:hAnsi="Arial"/>
          <w:snapToGrid w:val="0"/>
          <w:color w:val="000000"/>
          <w:sz w:val="18"/>
        </w:rPr>
        <w:t xml:space="preserve"> </w:t>
      </w:r>
      <w:smartTag w:uri="urn:schemas-microsoft-com:office:smarttags" w:element="PersonName">
        <w:smartTagPr>
          <w:attr w:name="ProductID" w:val="la Farmacia"/>
        </w:smartTagPr>
        <w:r>
          <w:rPr>
            <w:rFonts w:ascii="Arial" w:hAnsi="Arial"/>
            <w:b/>
            <w:snapToGrid w:val="0"/>
            <w:color w:val="000000"/>
            <w:sz w:val="18"/>
          </w:rPr>
          <w:t>LA FARMACIA</w:t>
        </w:r>
      </w:smartTag>
      <w:r>
        <w:rPr>
          <w:rFonts w:ascii="Arial" w:hAnsi="Arial"/>
          <w:b/>
          <w:snapToGrid w:val="0"/>
          <w:color w:val="000000"/>
          <w:sz w:val="18"/>
        </w:rPr>
        <w:t xml:space="preserve"> </w:t>
      </w:r>
      <w:r>
        <w:rPr>
          <w:rFonts w:ascii="Arial" w:hAnsi="Arial"/>
          <w:snapToGrid w:val="0"/>
          <w:color w:val="000000"/>
          <w:sz w:val="18"/>
        </w:rPr>
        <w:t>que procure situaciones diferenciales de cualquier índole, respecto de las prestaciones farmacéuticas, que violen cláusulas de los convenios pactados, y/o ofrezcan condiciones diferentes que las estipuladas contractualmente y/o empleen modalidades que no correspondan a los contratos vigentes; serán pasibles de las sanciones estatutarias vigentes, incluso la expulsión.-</w:t>
      </w:r>
    </w:p>
    <w:p w14:paraId="538CD66C" w14:textId="77777777" w:rsidR="00BE170F" w:rsidRDefault="00BE170F">
      <w:pPr>
        <w:spacing w:line="360" w:lineRule="atLeast"/>
        <w:jc w:val="both"/>
        <w:rPr>
          <w:rFonts w:ascii="Arial" w:hAnsi="Arial"/>
          <w:snapToGrid w:val="0"/>
          <w:color w:val="000000"/>
          <w:sz w:val="18"/>
        </w:rPr>
      </w:pPr>
    </w:p>
    <w:p w14:paraId="5D0AC74C" w14:textId="77777777" w:rsidR="00BE170F" w:rsidRDefault="00BE170F">
      <w:pPr>
        <w:spacing w:line="360" w:lineRule="atLeast"/>
        <w:jc w:val="both"/>
        <w:rPr>
          <w:rFonts w:ascii="Arial" w:hAnsi="Arial"/>
          <w:snapToGrid w:val="0"/>
          <w:color w:val="000000"/>
          <w:sz w:val="18"/>
        </w:rPr>
      </w:pPr>
      <w:r>
        <w:rPr>
          <w:rFonts w:ascii="Arial" w:hAnsi="Arial"/>
          <w:b/>
          <w:snapToGrid w:val="0"/>
          <w:color w:val="000000"/>
          <w:sz w:val="18"/>
          <w:u w:val="single"/>
        </w:rPr>
        <w:t>OCTAVA:</w:t>
      </w:r>
      <w:r>
        <w:rPr>
          <w:rFonts w:ascii="Arial" w:hAnsi="Arial"/>
          <w:snapToGrid w:val="0"/>
          <w:color w:val="000000"/>
          <w:sz w:val="18"/>
        </w:rPr>
        <w:t xml:space="preserve"> En los casos de cambio de titularidad de una farmacia, el presente convenio queda sin efecto de puro derecho, sin necesidad de interpelación alguna, debiendo el nuevo titular cumplimentar la documentación requerida por </w:t>
      </w:r>
      <w:r>
        <w:rPr>
          <w:rFonts w:ascii="Arial" w:hAnsi="Arial"/>
          <w:b/>
          <w:snapToGrid w:val="0"/>
          <w:color w:val="000000"/>
          <w:sz w:val="18"/>
        </w:rPr>
        <w:t>EL COLEGIO</w:t>
      </w:r>
      <w:r>
        <w:rPr>
          <w:rFonts w:ascii="Arial" w:hAnsi="Arial"/>
          <w:snapToGrid w:val="0"/>
          <w:color w:val="000000"/>
          <w:sz w:val="18"/>
        </w:rPr>
        <w:t xml:space="preserve"> para la afiliación del mismo, con la correspondiente suscripción del presente contrato de prestación de servicios farmacéuticos dentro del régimen de contratos gremiales.</w:t>
      </w:r>
    </w:p>
    <w:p w14:paraId="018C9531" w14:textId="77777777" w:rsidR="00BE170F" w:rsidRDefault="00BE170F">
      <w:pPr>
        <w:spacing w:line="360" w:lineRule="atLeast"/>
        <w:jc w:val="both"/>
        <w:rPr>
          <w:rFonts w:ascii="Arial" w:hAnsi="Arial"/>
          <w:snapToGrid w:val="0"/>
          <w:color w:val="000000"/>
          <w:sz w:val="18"/>
        </w:rPr>
      </w:pPr>
    </w:p>
    <w:p w14:paraId="09441F78" w14:textId="77777777" w:rsidR="00BE170F" w:rsidRDefault="00BE170F">
      <w:pPr>
        <w:spacing w:line="360" w:lineRule="atLeast"/>
        <w:jc w:val="both"/>
        <w:rPr>
          <w:rFonts w:ascii="Arial" w:hAnsi="Arial"/>
          <w:snapToGrid w:val="0"/>
          <w:color w:val="000000"/>
          <w:sz w:val="18"/>
        </w:rPr>
      </w:pPr>
      <w:r>
        <w:rPr>
          <w:rFonts w:ascii="Arial" w:hAnsi="Arial"/>
          <w:b/>
          <w:snapToGrid w:val="0"/>
          <w:color w:val="000000"/>
          <w:sz w:val="18"/>
          <w:u w:val="single"/>
        </w:rPr>
        <w:t>NOVENA:</w:t>
      </w:r>
      <w:r>
        <w:rPr>
          <w:rFonts w:ascii="Arial" w:hAnsi="Arial"/>
          <w:snapToGrid w:val="0"/>
          <w:color w:val="000000"/>
          <w:sz w:val="18"/>
        </w:rPr>
        <w:t xml:space="preserve"> </w:t>
      </w:r>
      <w:smartTag w:uri="urn:schemas-microsoft-com:office:smarttags" w:element="PersonName">
        <w:smartTagPr>
          <w:attr w:name="ProductID" w:val="la Farmacia"/>
        </w:smartTagPr>
        <w:r>
          <w:rPr>
            <w:rFonts w:ascii="Arial" w:hAnsi="Arial"/>
            <w:b/>
            <w:snapToGrid w:val="0"/>
            <w:color w:val="000000"/>
            <w:sz w:val="18"/>
          </w:rPr>
          <w:t>LA FARMACIA</w:t>
        </w:r>
      </w:smartTag>
      <w:r>
        <w:rPr>
          <w:rFonts w:ascii="Arial" w:hAnsi="Arial"/>
          <w:b/>
          <w:snapToGrid w:val="0"/>
          <w:color w:val="000000"/>
          <w:sz w:val="18"/>
        </w:rPr>
        <w:t xml:space="preserve"> </w:t>
      </w:r>
      <w:r>
        <w:rPr>
          <w:rFonts w:ascii="Arial" w:hAnsi="Arial"/>
          <w:snapToGrid w:val="0"/>
          <w:color w:val="000000"/>
          <w:sz w:val="18"/>
        </w:rPr>
        <w:t xml:space="preserve">es responsable solidario con </w:t>
      </w:r>
      <w:r>
        <w:rPr>
          <w:rFonts w:ascii="Arial" w:hAnsi="Arial"/>
          <w:b/>
          <w:snapToGrid w:val="0"/>
          <w:color w:val="000000"/>
          <w:sz w:val="18"/>
        </w:rPr>
        <w:t>EL COLEGIO</w:t>
      </w:r>
      <w:r>
        <w:rPr>
          <w:rFonts w:ascii="Arial" w:hAnsi="Arial"/>
          <w:snapToGrid w:val="0"/>
          <w:color w:val="000000"/>
          <w:sz w:val="18"/>
        </w:rPr>
        <w:t xml:space="preserve"> respecto a los Convenios que </w:t>
      </w:r>
      <w:smartTag w:uri="urn:schemas-microsoft-com:office:smarttags" w:element="PersonName">
        <w:smartTagPr>
          <w:attr w:name="ProductID" w:val="la Instituci￳n"/>
        </w:smartTagPr>
        <w:r>
          <w:rPr>
            <w:rFonts w:ascii="Arial" w:hAnsi="Arial"/>
            <w:snapToGrid w:val="0"/>
            <w:color w:val="000000"/>
            <w:sz w:val="18"/>
          </w:rPr>
          <w:t>la Institución</w:t>
        </w:r>
      </w:smartTag>
      <w:r>
        <w:rPr>
          <w:rFonts w:ascii="Arial" w:hAnsi="Arial"/>
          <w:snapToGrid w:val="0"/>
          <w:color w:val="000000"/>
          <w:sz w:val="18"/>
        </w:rPr>
        <w:t xml:space="preserve"> realiza, por intermedio del Consejo Directivo con las Contratantes, quedando como propias las responsabilidades emergentes de los contratos.-</w:t>
      </w:r>
    </w:p>
    <w:p w14:paraId="1577E795" w14:textId="77777777" w:rsidR="00BE170F" w:rsidRDefault="00BE170F">
      <w:pPr>
        <w:spacing w:line="360" w:lineRule="atLeast"/>
        <w:jc w:val="both"/>
        <w:rPr>
          <w:rFonts w:ascii="Arial" w:hAnsi="Arial"/>
          <w:snapToGrid w:val="0"/>
          <w:color w:val="000000"/>
          <w:sz w:val="18"/>
        </w:rPr>
      </w:pPr>
    </w:p>
    <w:p w14:paraId="33FC0BD2" w14:textId="77777777" w:rsidR="00BE170F" w:rsidRDefault="00BE170F">
      <w:pPr>
        <w:spacing w:line="360" w:lineRule="atLeast"/>
        <w:jc w:val="both"/>
        <w:rPr>
          <w:rFonts w:ascii="Arial" w:hAnsi="Arial"/>
          <w:snapToGrid w:val="0"/>
          <w:color w:val="000000"/>
          <w:sz w:val="18"/>
        </w:rPr>
      </w:pPr>
      <w:r>
        <w:rPr>
          <w:rFonts w:ascii="Arial" w:hAnsi="Arial"/>
          <w:b/>
          <w:snapToGrid w:val="0"/>
          <w:color w:val="000000"/>
          <w:sz w:val="18"/>
          <w:u w:val="single"/>
        </w:rPr>
        <w:t>DECIMA:</w:t>
      </w:r>
      <w:r>
        <w:rPr>
          <w:rFonts w:ascii="Arial" w:hAnsi="Arial"/>
          <w:snapToGrid w:val="0"/>
          <w:color w:val="000000"/>
          <w:sz w:val="18"/>
        </w:rPr>
        <w:t xml:space="preserve"> Se deja expresamente convenido, que </w:t>
      </w:r>
      <w:r>
        <w:rPr>
          <w:rFonts w:ascii="Arial" w:hAnsi="Arial"/>
          <w:b/>
          <w:snapToGrid w:val="0"/>
          <w:color w:val="000000"/>
          <w:sz w:val="18"/>
        </w:rPr>
        <w:t xml:space="preserve">EL COLEGIO </w:t>
      </w:r>
      <w:r>
        <w:rPr>
          <w:rFonts w:ascii="Arial" w:hAnsi="Arial"/>
          <w:snapToGrid w:val="0"/>
          <w:color w:val="000000"/>
          <w:sz w:val="18"/>
        </w:rPr>
        <w:t xml:space="preserve"> podrá mediante personal designado al efecto, realizar todas las tareas necesarias con el fin de controlar,  vigilar y fiscalizar el cumplimiento estricto de las obligaciones pactadas con las contratantes debiendo </w:t>
      </w:r>
      <w:smartTag w:uri="urn:schemas-microsoft-com:office:smarttags" w:element="PersonName">
        <w:smartTagPr>
          <w:attr w:name="ProductID" w:val="la Farmacia"/>
        </w:smartTagPr>
        <w:r>
          <w:rPr>
            <w:rFonts w:ascii="Arial" w:hAnsi="Arial"/>
            <w:b/>
            <w:snapToGrid w:val="0"/>
            <w:color w:val="000000"/>
            <w:sz w:val="18"/>
          </w:rPr>
          <w:t>LA FARMACIA</w:t>
        </w:r>
      </w:smartTag>
      <w:r>
        <w:rPr>
          <w:rFonts w:ascii="Arial" w:hAnsi="Arial"/>
          <w:b/>
          <w:snapToGrid w:val="0"/>
          <w:color w:val="000000"/>
          <w:sz w:val="18"/>
        </w:rPr>
        <w:t xml:space="preserve"> </w:t>
      </w:r>
      <w:r>
        <w:rPr>
          <w:rFonts w:ascii="Arial" w:hAnsi="Arial"/>
          <w:snapToGrid w:val="0"/>
          <w:color w:val="000000"/>
          <w:sz w:val="18"/>
        </w:rPr>
        <w:t xml:space="preserve">prestar el correspondiente deber de colaboración a fin de que </w:t>
      </w:r>
      <w:r>
        <w:rPr>
          <w:rFonts w:ascii="Arial" w:hAnsi="Arial"/>
          <w:b/>
          <w:snapToGrid w:val="0"/>
          <w:color w:val="000000"/>
          <w:sz w:val="18"/>
        </w:rPr>
        <w:t xml:space="preserve">EL COLEGIO </w:t>
      </w:r>
      <w:r>
        <w:rPr>
          <w:rFonts w:ascii="Arial" w:hAnsi="Arial"/>
          <w:snapToGrid w:val="0"/>
          <w:color w:val="000000"/>
          <w:sz w:val="18"/>
        </w:rPr>
        <w:t xml:space="preserve">cumpla con su cometido.- </w:t>
      </w:r>
    </w:p>
    <w:p w14:paraId="675E3A76" w14:textId="77777777" w:rsidR="00BE170F" w:rsidRDefault="00BE170F">
      <w:pPr>
        <w:spacing w:line="360" w:lineRule="atLeast"/>
        <w:jc w:val="both"/>
        <w:rPr>
          <w:rFonts w:ascii="Arial" w:hAnsi="Arial"/>
          <w:snapToGrid w:val="0"/>
          <w:color w:val="000000"/>
          <w:sz w:val="18"/>
        </w:rPr>
      </w:pPr>
    </w:p>
    <w:p w14:paraId="24F5A7C8" w14:textId="77777777" w:rsidR="00BE170F" w:rsidRDefault="00BE170F">
      <w:pPr>
        <w:spacing w:line="360" w:lineRule="atLeast"/>
        <w:jc w:val="both"/>
        <w:rPr>
          <w:rFonts w:ascii="Arial" w:hAnsi="Arial"/>
          <w:snapToGrid w:val="0"/>
          <w:color w:val="000000"/>
          <w:sz w:val="18"/>
        </w:rPr>
      </w:pPr>
      <w:r>
        <w:rPr>
          <w:rFonts w:ascii="Arial" w:hAnsi="Arial"/>
          <w:b/>
          <w:snapToGrid w:val="0"/>
          <w:color w:val="000000"/>
          <w:sz w:val="18"/>
          <w:u w:val="single"/>
        </w:rPr>
        <w:t>DECIMA PRIMERA:</w:t>
      </w:r>
      <w:r>
        <w:rPr>
          <w:rFonts w:ascii="Arial" w:hAnsi="Arial"/>
          <w:b/>
          <w:snapToGrid w:val="0"/>
          <w:color w:val="000000"/>
          <w:sz w:val="18"/>
        </w:rPr>
        <w:t xml:space="preserve"> </w:t>
      </w:r>
      <w:r>
        <w:rPr>
          <w:rFonts w:ascii="Arial" w:hAnsi="Arial"/>
          <w:snapToGrid w:val="0"/>
          <w:color w:val="000000"/>
          <w:sz w:val="18"/>
        </w:rPr>
        <w:t xml:space="preserve">En caso de incumplimientos o faltas en que incurriera </w:t>
      </w:r>
      <w:smartTag w:uri="urn:schemas-microsoft-com:office:smarttags" w:element="PersonName">
        <w:smartTagPr>
          <w:attr w:name="ProductID" w:val="la Farmacia"/>
        </w:smartTagPr>
        <w:r>
          <w:rPr>
            <w:rFonts w:ascii="Arial" w:hAnsi="Arial"/>
            <w:b/>
            <w:snapToGrid w:val="0"/>
            <w:color w:val="000000"/>
            <w:sz w:val="18"/>
          </w:rPr>
          <w:t>LA FARMACIA</w:t>
        </w:r>
      </w:smartTag>
      <w:r>
        <w:rPr>
          <w:rFonts w:ascii="Arial" w:hAnsi="Arial"/>
          <w:snapToGrid w:val="0"/>
          <w:color w:val="000000"/>
          <w:sz w:val="18"/>
        </w:rPr>
        <w:t xml:space="preserve"> se procederá de acuerdo a las normas estatutarias a fin de que </w:t>
      </w:r>
      <w:r>
        <w:rPr>
          <w:rFonts w:ascii="Arial" w:hAnsi="Arial"/>
          <w:b/>
          <w:snapToGrid w:val="0"/>
          <w:color w:val="000000"/>
          <w:sz w:val="18"/>
        </w:rPr>
        <w:t xml:space="preserve">EL COLEGIO, </w:t>
      </w:r>
      <w:r>
        <w:rPr>
          <w:rFonts w:ascii="Arial" w:hAnsi="Arial"/>
          <w:snapToGrid w:val="0"/>
          <w:color w:val="000000"/>
          <w:sz w:val="18"/>
        </w:rPr>
        <w:t xml:space="preserve"> proceda a su evaluación y/o procedimiento disciplinario.- Igualmente dichas faltas o incumplimientos podrán llegar al conocimiento de </w:t>
      </w:r>
      <w:r>
        <w:rPr>
          <w:rFonts w:ascii="Arial" w:hAnsi="Arial"/>
          <w:b/>
          <w:snapToGrid w:val="0"/>
          <w:color w:val="000000"/>
          <w:sz w:val="18"/>
        </w:rPr>
        <w:t xml:space="preserve">EL COLEGIO </w:t>
      </w:r>
      <w:r>
        <w:rPr>
          <w:rFonts w:ascii="Arial" w:hAnsi="Arial"/>
          <w:snapToGrid w:val="0"/>
          <w:color w:val="000000"/>
          <w:sz w:val="18"/>
        </w:rPr>
        <w:t xml:space="preserve"> por vía de denuncia al Consejo Directivo,  elevando por simple nota por duplicado, con la relación detallada de los hechos adjuntando las pruebas que considere factibles a los fines de su evaluación y/o diligenciamiento.</w:t>
      </w:r>
    </w:p>
    <w:p w14:paraId="7F327CD1" w14:textId="77777777" w:rsidR="00BE170F" w:rsidRDefault="00BE170F">
      <w:pPr>
        <w:spacing w:line="360" w:lineRule="atLeast"/>
        <w:jc w:val="both"/>
        <w:rPr>
          <w:rFonts w:ascii="Arial" w:hAnsi="Arial"/>
          <w:snapToGrid w:val="0"/>
          <w:color w:val="000000"/>
          <w:sz w:val="18"/>
        </w:rPr>
      </w:pPr>
    </w:p>
    <w:p w14:paraId="4EEB63F9" w14:textId="77777777" w:rsidR="00BE170F" w:rsidRDefault="00BE170F">
      <w:pPr>
        <w:spacing w:line="360" w:lineRule="atLeast"/>
        <w:jc w:val="both"/>
        <w:rPr>
          <w:rFonts w:ascii="Arial" w:hAnsi="Arial"/>
          <w:snapToGrid w:val="0"/>
          <w:color w:val="000000"/>
          <w:sz w:val="18"/>
        </w:rPr>
      </w:pPr>
      <w:r>
        <w:rPr>
          <w:rFonts w:ascii="Arial" w:hAnsi="Arial"/>
          <w:b/>
          <w:snapToGrid w:val="0"/>
          <w:color w:val="000000"/>
          <w:sz w:val="18"/>
          <w:u w:val="single"/>
        </w:rPr>
        <w:t>DECIMA SEGUNDA</w:t>
      </w:r>
      <w:r>
        <w:rPr>
          <w:rFonts w:ascii="Arial" w:hAnsi="Arial"/>
          <w:snapToGrid w:val="0"/>
          <w:color w:val="000000"/>
          <w:sz w:val="18"/>
        </w:rPr>
        <w:t xml:space="preserve">: El incumplimiento del presente contrato por cualquier de las partes contratantes, produce la resolución de pleno derecho, sin necesidad de interpelación alguna, surtiendo efecto desde que la parte incumplidora quede notificada en forma fehaciente, de la voluntad de resolver, de la parte </w:t>
      </w:r>
      <w:r>
        <w:rPr>
          <w:rFonts w:ascii="Arial" w:hAnsi="Arial"/>
          <w:snapToGrid w:val="0"/>
          <w:color w:val="000000"/>
          <w:sz w:val="18"/>
        </w:rPr>
        <w:lastRenderedPageBreak/>
        <w:t xml:space="preserve">interesada afectada por el incumplimiento. Se considera causa especial de incumplimiento y grave acción en contra de los intereses de </w:t>
      </w:r>
      <w:r>
        <w:rPr>
          <w:rFonts w:ascii="Arial" w:hAnsi="Arial"/>
          <w:b/>
          <w:snapToGrid w:val="0"/>
          <w:color w:val="000000"/>
          <w:sz w:val="18"/>
        </w:rPr>
        <w:t>EL COLEGIO</w:t>
      </w:r>
      <w:r>
        <w:rPr>
          <w:rFonts w:ascii="Arial" w:hAnsi="Arial"/>
          <w:snapToGrid w:val="0"/>
          <w:color w:val="000000"/>
          <w:sz w:val="18"/>
        </w:rPr>
        <w:t xml:space="preserve">, reemplazar los convenios o relaciones de trabajo que tiene EL COLEGIO con las Obras Sociales y que se mencionan en el artículo primero. Si así ocurriese no obstante esta prohibición, </w:t>
      </w:r>
      <w:smartTag w:uri="urn:schemas-microsoft-com:office:smarttags" w:element="PersonName">
        <w:smartTagPr>
          <w:attr w:name="ProductID" w:val="la Farmacia"/>
        </w:smartTagPr>
        <w:r>
          <w:rPr>
            <w:rFonts w:ascii="Arial" w:hAnsi="Arial"/>
            <w:b/>
            <w:snapToGrid w:val="0"/>
            <w:color w:val="000000"/>
            <w:sz w:val="18"/>
          </w:rPr>
          <w:t>LA FARMACIA</w:t>
        </w:r>
      </w:smartTag>
      <w:r>
        <w:rPr>
          <w:rFonts w:ascii="Arial" w:hAnsi="Arial"/>
          <w:b/>
          <w:snapToGrid w:val="0"/>
          <w:color w:val="000000"/>
          <w:sz w:val="18"/>
        </w:rPr>
        <w:t xml:space="preserve"> </w:t>
      </w:r>
      <w:r>
        <w:rPr>
          <w:rFonts w:ascii="Arial" w:hAnsi="Arial"/>
          <w:snapToGrid w:val="0"/>
          <w:color w:val="000000"/>
          <w:sz w:val="18"/>
        </w:rPr>
        <w:t>abonará a</w:t>
      </w:r>
      <w:r>
        <w:rPr>
          <w:rFonts w:ascii="Arial" w:hAnsi="Arial"/>
          <w:b/>
          <w:snapToGrid w:val="0"/>
          <w:color w:val="000000"/>
          <w:sz w:val="18"/>
        </w:rPr>
        <w:t xml:space="preserve"> EL COLEGIO </w:t>
      </w:r>
      <w:r>
        <w:rPr>
          <w:rFonts w:ascii="Arial" w:hAnsi="Arial"/>
          <w:snapToGrid w:val="0"/>
          <w:color w:val="000000"/>
          <w:sz w:val="18"/>
        </w:rPr>
        <w:t xml:space="preserve">en concepto de indemnización de daños, expresamente convenida, un importe equivalente al cincuenta por ciento de una facturación mensual, calculada del promedio de los últimos seis (6) meses, quedando autorizado </w:t>
      </w:r>
      <w:r>
        <w:rPr>
          <w:rFonts w:ascii="Arial" w:hAnsi="Arial"/>
          <w:b/>
          <w:snapToGrid w:val="0"/>
          <w:color w:val="000000"/>
          <w:sz w:val="18"/>
        </w:rPr>
        <w:t>EL COLEGIO</w:t>
      </w:r>
      <w:r>
        <w:rPr>
          <w:rFonts w:ascii="Arial" w:hAnsi="Arial"/>
          <w:snapToGrid w:val="0"/>
          <w:color w:val="000000"/>
          <w:sz w:val="18"/>
        </w:rPr>
        <w:t xml:space="preserve"> para que dicho importe lo haga efectivo, mediante el descuento de las sumas que se encuentren pendientes de pago a la farmacia, por cualquier concepto.</w:t>
      </w:r>
    </w:p>
    <w:p w14:paraId="37671FA6" w14:textId="77777777" w:rsidR="00BE170F" w:rsidRDefault="00BE170F">
      <w:pPr>
        <w:spacing w:line="360" w:lineRule="atLeast"/>
        <w:jc w:val="both"/>
        <w:rPr>
          <w:rFonts w:ascii="Arial" w:hAnsi="Arial"/>
          <w:snapToGrid w:val="0"/>
          <w:color w:val="000000"/>
          <w:sz w:val="18"/>
        </w:rPr>
      </w:pPr>
    </w:p>
    <w:p w14:paraId="0A35F521" w14:textId="77777777" w:rsidR="00BE170F" w:rsidRDefault="00BE170F">
      <w:pPr>
        <w:spacing w:line="360" w:lineRule="atLeast"/>
        <w:jc w:val="both"/>
        <w:rPr>
          <w:rFonts w:ascii="Arial" w:hAnsi="Arial"/>
          <w:snapToGrid w:val="0"/>
          <w:color w:val="000000"/>
          <w:sz w:val="18"/>
        </w:rPr>
      </w:pPr>
      <w:r>
        <w:rPr>
          <w:rFonts w:ascii="Arial" w:hAnsi="Arial"/>
          <w:b/>
          <w:snapToGrid w:val="0"/>
          <w:color w:val="000000"/>
          <w:sz w:val="18"/>
          <w:u w:val="single"/>
        </w:rPr>
        <w:t>DECIMA TERCERA:</w:t>
      </w:r>
      <w:r>
        <w:rPr>
          <w:rFonts w:ascii="Arial" w:hAnsi="Arial"/>
          <w:b/>
          <w:snapToGrid w:val="0"/>
          <w:color w:val="000000"/>
          <w:sz w:val="18"/>
        </w:rPr>
        <w:t xml:space="preserve"> </w:t>
      </w:r>
      <w:r>
        <w:rPr>
          <w:rFonts w:ascii="Arial" w:hAnsi="Arial"/>
          <w:snapToGrid w:val="0"/>
          <w:color w:val="000000"/>
          <w:sz w:val="18"/>
        </w:rPr>
        <w:t>El presente contrato tiene una duración de un (1) año a partir de la fecha, renovándose automáticamente por otro período igual y así sucesivamente, si las partes no manifiestan su voluntad de no renovarlo con sesenta (60) días de anticipación a su vencimiento.</w:t>
      </w:r>
    </w:p>
    <w:p w14:paraId="5309B3F3" w14:textId="77777777" w:rsidR="00BE170F" w:rsidRDefault="00BE170F">
      <w:pPr>
        <w:spacing w:line="360" w:lineRule="atLeast"/>
        <w:jc w:val="both"/>
        <w:rPr>
          <w:rFonts w:ascii="Arial" w:hAnsi="Arial"/>
          <w:snapToGrid w:val="0"/>
          <w:color w:val="000000"/>
          <w:sz w:val="18"/>
        </w:rPr>
      </w:pPr>
    </w:p>
    <w:p w14:paraId="36495DA0" w14:textId="77777777" w:rsidR="00BE170F" w:rsidRDefault="00BE170F">
      <w:pPr>
        <w:spacing w:line="360" w:lineRule="atLeast"/>
        <w:jc w:val="both"/>
        <w:rPr>
          <w:rFonts w:ascii="Arial" w:hAnsi="Arial"/>
          <w:snapToGrid w:val="0"/>
          <w:color w:val="000000"/>
          <w:sz w:val="18"/>
        </w:rPr>
      </w:pPr>
      <w:r>
        <w:rPr>
          <w:rFonts w:ascii="Arial" w:hAnsi="Arial"/>
          <w:b/>
          <w:snapToGrid w:val="0"/>
          <w:color w:val="000000"/>
          <w:sz w:val="18"/>
          <w:u w:val="single"/>
        </w:rPr>
        <w:t>DECIMA CUARTA:</w:t>
      </w:r>
      <w:r>
        <w:rPr>
          <w:rFonts w:ascii="Arial" w:hAnsi="Arial"/>
          <w:b/>
          <w:snapToGrid w:val="0"/>
          <w:color w:val="000000"/>
          <w:sz w:val="18"/>
        </w:rPr>
        <w:t xml:space="preserve"> </w:t>
      </w:r>
      <w:r>
        <w:rPr>
          <w:rFonts w:ascii="Arial" w:hAnsi="Arial"/>
          <w:snapToGrid w:val="0"/>
          <w:color w:val="000000"/>
          <w:sz w:val="18"/>
        </w:rPr>
        <w:t xml:space="preserve">Sin perjuicio de lo antes establecido, cada parte podrá rescindir unilateralmente este contrato antes de su vencimiento, sin expresión de causa y sin consecuencias indemnizatorias, dando un preaviso de dos (2) meses de anticipación; siempre que no hubiese causa para su resolución por incumplimiento al momento de formular el preaviso y durante ese lapso, caso contrario ha de aplicarse la norma prevista en el artículo tercero </w:t>
      </w:r>
      <w:proofErr w:type="spellStart"/>
      <w:r>
        <w:rPr>
          <w:rFonts w:ascii="Arial" w:hAnsi="Arial"/>
          <w:snapToGrid w:val="0"/>
          <w:color w:val="000000"/>
          <w:sz w:val="18"/>
        </w:rPr>
        <w:t>infine</w:t>
      </w:r>
      <w:proofErr w:type="spellEnd"/>
      <w:r>
        <w:rPr>
          <w:rFonts w:ascii="Arial" w:hAnsi="Arial"/>
          <w:snapToGrid w:val="0"/>
          <w:color w:val="000000"/>
          <w:sz w:val="18"/>
        </w:rPr>
        <w:t>.</w:t>
      </w:r>
    </w:p>
    <w:p w14:paraId="37998FA1" w14:textId="77777777" w:rsidR="00B9234A" w:rsidRDefault="00B9234A">
      <w:pPr>
        <w:spacing w:line="360" w:lineRule="atLeast"/>
        <w:jc w:val="both"/>
        <w:rPr>
          <w:rFonts w:ascii="Arial" w:hAnsi="Arial"/>
          <w:b/>
          <w:snapToGrid w:val="0"/>
          <w:color w:val="000000"/>
          <w:sz w:val="18"/>
          <w:u w:val="single"/>
        </w:rPr>
      </w:pPr>
    </w:p>
    <w:p w14:paraId="1927D86D" w14:textId="77777777" w:rsidR="00BE170F" w:rsidRDefault="00BE170F">
      <w:pPr>
        <w:spacing w:line="360" w:lineRule="atLeast"/>
        <w:jc w:val="both"/>
        <w:rPr>
          <w:rFonts w:ascii="Arial" w:hAnsi="Arial"/>
          <w:snapToGrid w:val="0"/>
          <w:color w:val="000000"/>
          <w:sz w:val="18"/>
        </w:rPr>
      </w:pPr>
      <w:r>
        <w:rPr>
          <w:rFonts w:ascii="Arial" w:hAnsi="Arial"/>
          <w:b/>
          <w:snapToGrid w:val="0"/>
          <w:color w:val="000000"/>
          <w:sz w:val="18"/>
          <w:u w:val="single"/>
        </w:rPr>
        <w:t>DECIMA QUINTA:</w:t>
      </w:r>
      <w:r>
        <w:rPr>
          <w:rFonts w:ascii="Arial" w:hAnsi="Arial"/>
          <w:snapToGrid w:val="0"/>
          <w:color w:val="000000"/>
          <w:sz w:val="18"/>
        </w:rPr>
        <w:t xml:space="preserve"> A todos los efectos legales del presente, ambas partes fijan domicilio especial en los enunciados ab-initio, renunciando al Fuero Federal, si les correspondiere y se someten a </w:t>
      </w:r>
      <w:smartTag w:uri="urn:schemas-microsoft-com:office:smarttags" w:element="PersonName">
        <w:smartTagPr>
          <w:attr w:name="ProductID" w:val="la Jurisdicci￳n"/>
        </w:smartTagPr>
        <w:r>
          <w:rPr>
            <w:rFonts w:ascii="Arial" w:hAnsi="Arial"/>
            <w:snapToGrid w:val="0"/>
            <w:color w:val="000000"/>
            <w:sz w:val="18"/>
          </w:rPr>
          <w:t>la Jurisdicción</w:t>
        </w:r>
      </w:smartTag>
      <w:r>
        <w:rPr>
          <w:rFonts w:ascii="Arial" w:hAnsi="Arial"/>
          <w:snapToGrid w:val="0"/>
          <w:color w:val="000000"/>
          <w:sz w:val="18"/>
        </w:rPr>
        <w:t xml:space="preserve"> de los Tribunales Ordinarios de </w:t>
      </w:r>
      <w:smartTag w:uri="urn:schemas-microsoft-com:office:smarttags" w:element="PersonName">
        <w:smartTagPr>
          <w:attr w:name="ProductID" w:val="la Ciudad"/>
        </w:smartTagPr>
        <w:r>
          <w:rPr>
            <w:rFonts w:ascii="Arial" w:hAnsi="Arial"/>
            <w:snapToGrid w:val="0"/>
            <w:color w:val="000000"/>
            <w:sz w:val="18"/>
          </w:rPr>
          <w:t>la Ciudad</w:t>
        </w:r>
      </w:smartTag>
      <w:r>
        <w:rPr>
          <w:rFonts w:ascii="Arial" w:hAnsi="Arial"/>
          <w:snapToGrid w:val="0"/>
          <w:color w:val="000000"/>
          <w:sz w:val="18"/>
        </w:rPr>
        <w:t xml:space="preserve"> de Neuquén.</w:t>
      </w:r>
    </w:p>
    <w:p w14:paraId="28A68545" w14:textId="77777777" w:rsidR="00BE170F" w:rsidRDefault="00BE170F">
      <w:pPr>
        <w:spacing w:line="360" w:lineRule="atLeast"/>
        <w:jc w:val="both"/>
        <w:rPr>
          <w:rFonts w:ascii="Arial" w:hAnsi="Arial"/>
          <w:snapToGrid w:val="0"/>
          <w:color w:val="000000"/>
          <w:sz w:val="18"/>
        </w:rPr>
      </w:pPr>
    </w:p>
    <w:p w14:paraId="17538056" w14:textId="77777777" w:rsidR="00BE170F" w:rsidRDefault="00BE170F">
      <w:pPr>
        <w:spacing w:line="360" w:lineRule="atLeast"/>
        <w:jc w:val="both"/>
        <w:rPr>
          <w:rFonts w:ascii="Arial" w:hAnsi="Arial"/>
          <w:snapToGrid w:val="0"/>
          <w:color w:val="000000"/>
          <w:sz w:val="18"/>
        </w:rPr>
      </w:pPr>
      <w:r>
        <w:rPr>
          <w:rFonts w:ascii="Arial" w:hAnsi="Arial"/>
          <w:snapToGrid w:val="0"/>
          <w:color w:val="000000"/>
          <w:sz w:val="18"/>
        </w:rPr>
        <w:t>Se firman en prueba dos ejemplares de un mismo tenor y a un solo efecto a los</w:t>
      </w:r>
      <w:r w:rsidR="00271048">
        <w:rPr>
          <w:rFonts w:ascii="Arial" w:hAnsi="Arial"/>
          <w:snapToGrid w:val="0"/>
          <w:color w:val="000000"/>
          <w:sz w:val="18"/>
        </w:rPr>
        <w:t>……………..</w:t>
      </w:r>
      <w:r w:rsidR="00A97B7E">
        <w:rPr>
          <w:rFonts w:ascii="Arial" w:hAnsi="Arial"/>
          <w:snapToGrid w:val="0"/>
          <w:color w:val="000000"/>
          <w:sz w:val="18"/>
        </w:rPr>
        <w:t>días del mes de</w:t>
      </w:r>
      <w:r w:rsidR="00271048">
        <w:rPr>
          <w:rFonts w:ascii="Arial" w:hAnsi="Arial"/>
          <w:snapToGrid w:val="0"/>
          <w:color w:val="000000"/>
          <w:sz w:val="18"/>
        </w:rPr>
        <w:t>…………………….</w:t>
      </w:r>
      <w:r w:rsidR="00A97B7E">
        <w:rPr>
          <w:rFonts w:ascii="Arial" w:hAnsi="Arial"/>
          <w:snapToGrid w:val="0"/>
          <w:color w:val="000000"/>
          <w:sz w:val="18"/>
        </w:rPr>
        <w:t>del año 20…….</w:t>
      </w:r>
      <w:r>
        <w:rPr>
          <w:rFonts w:ascii="Arial" w:hAnsi="Arial"/>
          <w:snapToGrid w:val="0"/>
          <w:color w:val="000000"/>
          <w:sz w:val="18"/>
        </w:rPr>
        <w:t xml:space="preserve"> en la ciudad de Neuquén Capital de </w:t>
      </w:r>
      <w:smartTag w:uri="urn:schemas-microsoft-com:office:smarttags" w:element="PersonName">
        <w:smartTagPr>
          <w:attr w:name="ProductID" w:val="la Provincia"/>
        </w:smartTagPr>
        <w:r>
          <w:rPr>
            <w:rFonts w:ascii="Arial" w:hAnsi="Arial"/>
            <w:snapToGrid w:val="0"/>
            <w:color w:val="000000"/>
            <w:sz w:val="18"/>
          </w:rPr>
          <w:t>la Provincia</w:t>
        </w:r>
      </w:smartTag>
      <w:r>
        <w:rPr>
          <w:rFonts w:ascii="Arial" w:hAnsi="Arial"/>
          <w:snapToGrid w:val="0"/>
          <w:color w:val="000000"/>
          <w:sz w:val="18"/>
        </w:rPr>
        <w:t xml:space="preserve"> homónima.</w:t>
      </w:r>
    </w:p>
    <w:p w14:paraId="194EC824" w14:textId="77777777" w:rsidR="00F62052" w:rsidRDefault="00F62052">
      <w:pPr>
        <w:spacing w:line="360" w:lineRule="atLeast"/>
        <w:jc w:val="center"/>
        <w:rPr>
          <w:rFonts w:ascii="Arial" w:hAnsi="Arial"/>
          <w:b/>
          <w:snapToGrid w:val="0"/>
          <w:color w:val="000000"/>
          <w:sz w:val="18"/>
          <w:u w:val="single"/>
        </w:rPr>
      </w:pPr>
    </w:p>
    <w:p w14:paraId="7E60D06F" w14:textId="77777777" w:rsidR="00F62052" w:rsidRDefault="00F62052">
      <w:pPr>
        <w:spacing w:line="360" w:lineRule="atLeast"/>
        <w:jc w:val="center"/>
        <w:rPr>
          <w:rFonts w:ascii="Arial" w:hAnsi="Arial"/>
          <w:b/>
          <w:snapToGrid w:val="0"/>
          <w:color w:val="000000"/>
          <w:sz w:val="18"/>
          <w:u w:val="single"/>
        </w:rPr>
      </w:pPr>
    </w:p>
    <w:p w14:paraId="63293DD7" w14:textId="77777777" w:rsidR="00F62052" w:rsidRDefault="00F62052">
      <w:pPr>
        <w:spacing w:line="360" w:lineRule="atLeast"/>
        <w:jc w:val="center"/>
        <w:rPr>
          <w:rFonts w:ascii="Arial" w:hAnsi="Arial"/>
          <w:b/>
          <w:snapToGrid w:val="0"/>
          <w:color w:val="000000"/>
          <w:sz w:val="18"/>
          <w:u w:val="single"/>
        </w:rPr>
      </w:pPr>
    </w:p>
    <w:p w14:paraId="40364356" w14:textId="77777777" w:rsidR="00F62052" w:rsidRDefault="00F62052">
      <w:pPr>
        <w:spacing w:line="360" w:lineRule="atLeast"/>
        <w:jc w:val="center"/>
        <w:rPr>
          <w:rFonts w:ascii="Arial" w:hAnsi="Arial"/>
          <w:b/>
          <w:snapToGrid w:val="0"/>
          <w:color w:val="000000"/>
          <w:sz w:val="18"/>
          <w:u w:val="single"/>
        </w:rPr>
      </w:pPr>
    </w:p>
    <w:p w14:paraId="7CC21919" w14:textId="77777777" w:rsidR="00F62052" w:rsidRDefault="00F62052">
      <w:pPr>
        <w:spacing w:line="360" w:lineRule="atLeast"/>
        <w:jc w:val="center"/>
        <w:rPr>
          <w:rFonts w:ascii="Arial" w:hAnsi="Arial"/>
          <w:b/>
          <w:snapToGrid w:val="0"/>
          <w:color w:val="000000"/>
          <w:sz w:val="18"/>
          <w:u w:val="single"/>
        </w:rPr>
      </w:pPr>
    </w:p>
    <w:p w14:paraId="3D49D2A3" w14:textId="77777777" w:rsidR="00F62052" w:rsidRDefault="00F62052">
      <w:pPr>
        <w:spacing w:line="360" w:lineRule="atLeast"/>
        <w:jc w:val="center"/>
        <w:rPr>
          <w:rFonts w:ascii="Arial" w:hAnsi="Arial"/>
          <w:b/>
          <w:snapToGrid w:val="0"/>
          <w:color w:val="000000"/>
          <w:sz w:val="18"/>
          <w:u w:val="single"/>
        </w:rPr>
      </w:pPr>
    </w:p>
    <w:p w14:paraId="5422891C" w14:textId="77777777" w:rsidR="00F62052" w:rsidRDefault="00F62052">
      <w:pPr>
        <w:spacing w:line="360" w:lineRule="atLeast"/>
        <w:jc w:val="center"/>
        <w:rPr>
          <w:rFonts w:ascii="Arial" w:hAnsi="Arial"/>
          <w:b/>
          <w:snapToGrid w:val="0"/>
          <w:color w:val="000000"/>
          <w:sz w:val="18"/>
          <w:u w:val="single"/>
        </w:rPr>
      </w:pPr>
    </w:p>
    <w:p w14:paraId="4BF2E577" w14:textId="77777777" w:rsidR="00F62052" w:rsidRDefault="00F62052">
      <w:pPr>
        <w:spacing w:line="360" w:lineRule="atLeast"/>
        <w:jc w:val="center"/>
        <w:rPr>
          <w:rFonts w:ascii="Arial" w:hAnsi="Arial"/>
          <w:b/>
          <w:snapToGrid w:val="0"/>
          <w:color w:val="000000"/>
          <w:sz w:val="18"/>
          <w:u w:val="single"/>
        </w:rPr>
      </w:pPr>
    </w:p>
    <w:p w14:paraId="4059EE75" w14:textId="77777777" w:rsidR="00F62052" w:rsidRDefault="00F62052">
      <w:pPr>
        <w:spacing w:line="360" w:lineRule="atLeast"/>
        <w:jc w:val="center"/>
        <w:rPr>
          <w:rFonts w:ascii="Arial" w:hAnsi="Arial"/>
          <w:b/>
          <w:snapToGrid w:val="0"/>
          <w:color w:val="000000"/>
          <w:sz w:val="18"/>
          <w:u w:val="single"/>
        </w:rPr>
      </w:pPr>
    </w:p>
    <w:p w14:paraId="551DCB61" w14:textId="77777777" w:rsidR="00F62052" w:rsidRDefault="00F62052">
      <w:pPr>
        <w:spacing w:line="360" w:lineRule="atLeast"/>
        <w:jc w:val="center"/>
        <w:rPr>
          <w:rFonts w:ascii="Arial" w:hAnsi="Arial"/>
          <w:b/>
          <w:snapToGrid w:val="0"/>
          <w:color w:val="000000"/>
          <w:sz w:val="18"/>
          <w:u w:val="single"/>
        </w:rPr>
      </w:pPr>
    </w:p>
    <w:p w14:paraId="73103003" w14:textId="77777777" w:rsidR="00F62052" w:rsidRDefault="00F62052">
      <w:pPr>
        <w:spacing w:line="360" w:lineRule="atLeast"/>
        <w:jc w:val="center"/>
        <w:rPr>
          <w:rFonts w:ascii="Arial" w:hAnsi="Arial"/>
          <w:b/>
          <w:snapToGrid w:val="0"/>
          <w:color w:val="000000"/>
          <w:sz w:val="18"/>
          <w:u w:val="single"/>
        </w:rPr>
      </w:pPr>
    </w:p>
    <w:p w14:paraId="4F0ED2E2" w14:textId="77777777" w:rsidR="00F62052" w:rsidRDefault="00F62052">
      <w:pPr>
        <w:spacing w:line="360" w:lineRule="atLeast"/>
        <w:jc w:val="center"/>
        <w:rPr>
          <w:rFonts w:ascii="Arial" w:hAnsi="Arial"/>
          <w:b/>
          <w:snapToGrid w:val="0"/>
          <w:color w:val="000000"/>
          <w:sz w:val="18"/>
          <w:u w:val="single"/>
        </w:rPr>
      </w:pPr>
    </w:p>
    <w:p w14:paraId="06BD023E" w14:textId="77777777" w:rsidR="00F62052" w:rsidRDefault="00F62052">
      <w:pPr>
        <w:spacing w:line="360" w:lineRule="atLeast"/>
        <w:jc w:val="center"/>
        <w:rPr>
          <w:rFonts w:ascii="Arial" w:hAnsi="Arial"/>
          <w:b/>
          <w:snapToGrid w:val="0"/>
          <w:color w:val="000000"/>
          <w:sz w:val="18"/>
          <w:u w:val="single"/>
        </w:rPr>
      </w:pPr>
    </w:p>
    <w:p w14:paraId="1C0BCBB5" w14:textId="77777777" w:rsidR="00F62052" w:rsidRDefault="00F62052">
      <w:pPr>
        <w:spacing w:line="360" w:lineRule="atLeast"/>
        <w:jc w:val="center"/>
        <w:rPr>
          <w:rFonts w:ascii="Arial" w:hAnsi="Arial"/>
          <w:b/>
          <w:snapToGrid w:val="0"/>
          <w:color w:val="000000"/>
          <w:sz w:val="18"/>
          <w:u w:val="single"/>
        </w:rPr>
      </w:pPr>
    </w:p>
    <w:p w14:paraId="0B92A7AA" w14:textId="77777777" w:rsidR="00F62052" w:rsidRDefault="00F62052">
      <w:pPr>
        <w:spacing w:line="360" w:lineRule="atLeast"/>
        <w:jc w:val="center"/>
        <w:rPr>
          <w:rFonts w:ascii="Arial" w:hAnsi="Arial"/>
          <w:b/>
          <w:snapToGrid w:val="0"/>
          <w:color w:val="000000"/>
          <w:sz w:val="18"/>
          <w:u w:val="single"/>
        </w:rPr>
      </w:pPr>
    </w:p>
    <w:p w14:paraId="1436CE1F" w14:textId="77777777" w:rsidR="00F62052" w:rsidRDefault="00F62052">
      <w:pPr>
        <w:spacing w:line="360" w:lineRule="atLeast"/>
        <w:jc w:val="center"/>
        <w:rPr>
          <w:rFonts w:ascii="Arial" w:hAnsi="Arial"/>
          <w:b/>
          <w:snapToGrid w:val="0"/>
          <w:color w:val="000000"/>
          <w:sz w:val="18"/>
          <w:u w:val="single"/>
        </w:rPr>
      </w:pPr>
    </w:p>
    <w:p w14:paraId="158E38EE" w14:textId="77777777" w:rsidR="00F62052" w:rsidRDefault="00F62052">
      <w:pPr>
        <w:spacing w:line="360" w:lineRule="atLeast"/>
        <w:jc w:val="center"/>
        <w:rPr>
          <w:rFonts w:ascii="Arial" w:hAnsi="Arial"/>
          <w:b/>
          <w:snapToGrid w:val="0"/>
          <w:color w:val="000000"/>
          <w:sz w:val="18"/>
          <w:u w:val="single"/>
        </w:rPr>
      </w:pPr>
    </w:p>
    <w:p w14:paraId="796F15AA" w14:textId="77777777" w:rsidR="00BE170F" w:rsidRDefault="00BE170F">
      <w:pPr>
        <w:spacing w:line="360" w:lineRule="atLeast"/>
        <w:jc w:val="center"/>
        <w:rPr>
          <w:rFonts w:ascii="Arial" w:hAnsi="Arial"/>
          <w:b/>
          <w:snapToGrid w:val="0"/>
          <w:color w:val="000000"/>
          <w:sz w:val="18"/>
          <w:u w:val="single"/>
        </w:rPr>
      </w:pPr>
      <w:r>
        <w:rPr>
          <w:rFonts w:ascii="Arial" w:hAnsi="Arial"/>
          <w:b/>
          <w:snapToGrid w:val="0"/>
          <w:color w:val="000000"/>
          <w:sz w:val="18"/>
          <w:u w:val="single"/>
        </w:rPr>
        <w:lastRenderedPageBreak/>
        <w:t>ANEXO I</w:t>
      </w:r>
    </w:p>
    <w:p w14:paraId="2A940A5B" w14:textId="77777777" w:rsidR="00BE170F" w:rsidRDefault="00BE170F">
      <w:pPr>
        <w:spacing w:line="360" w:lineRule="atLeast"/>
        <w:jc w:val="both"/>
        <w:rPr>
          <w:rFonts w:ascii="Arial" w:hAnsi="Arial"/>
          <w:snapToGrid w:val="0"/>
          <w:color w:val="000000"/>
          <w:sz w:val="18"/>
        </w:rPr>
      </w:pPr>
      <w:r>
        <w:rPr>
          <w:rFonts w:ascii="Arial" w:hAnsi="Arial"/>
          <w:b/>
          <w:snapToGrid w:val="0"/>
          <w:color w:val="000000"/>
          <w:sz w:val="18"/>
          <w:u w:val="single"/>
        </w:rPr>
        <w:t xml:space="preserve">CLÁUSULA ESPECIAL: </w:t>
      </w:r>
      <w:r>
        <w:rPr>
          <w:rFonts w:ascii="Arial" w:hAnsi="Arial"/>
          <w:snapToGrid w:val="0"/>
          <w:color w:val="000000"/>
          <w:sz w:val="18"/>
        </w:rPr>
        <w:t>Sin perjuicio de la aplicación de todas las cláusulas del presente, las partes convienen que no obstante lo estipulado en la cláusula PRIMERA y Reglamento de Contratación Gremial, el alcance y objeto de este contrato se restringirá y limitará a la prestaciones de servicios farmacéuticos por parte de la Farmacia</w:t>
      </w:r>
      <w:r w:rsidR="00136455">
        <w:rPr>
          <w:rFonts w:ascii="Arial" w:hAnsi="Arial"/>
          <w:snapToGrid w:val="0"/>
          <w:color w:val="000000"/>
          <w:sz w:val="18"/>
        </w:rPr>
        <w:t>………………………………</w:t>
      </w:r>
      <w:r>
        <w:rPr>
          <w:rFonts w:ascii="Arial" w:hAnsi="Arial"/>
          <w:snapToGrid w:val="0"/>
          <w:color w:val="000000"/>
          <w:sz w:val="18"/>
        </w:rPr>
        <w:t xml:space="preserve">en la localidad de </w:t>
      </w:r>
      <w:r w:rsidR="00136455">
        <w:rPr>
          <w:rFonts w:ascii="Arial" w:hAnsi="Arial"/>
          <w:snapToGrid w:val="0"/>
          <w:color w:val="000000"/>
          <w:sz w:val="18"/>
        </w:rPr>
        <w:t>………………………….</w:t>
      </w:r>
      <w:r>
        <w:rPr>
          <w:rFonts w:ascii="Arial" w:hAnsi="Arial"/>
          <w:snapToGrid w:val="0"/>
          <w:color w:val="000000"/>
          <w:sz w:val="18"/>
        </w:rPr>
        <w:t>a los afiliados de</w:t>
      </w:r>
      <w:r w:rsidR="00136455">
        <w:rPr>
          <w:rFonts w:ascii="Arial" w:hAnsi="Arial"/>
          <w:snapToGrid w:val="0"/>
          <w:color w:val="000000"/>
          <w:sz w:val="18"/>
        </w:rPr>
        <w:t>………………………………………………………..</w:t>
      </w:r>
      <w:r>
        <w:rPr>
          <w:rFonts w:ascii="Arial" w:hAnsi="Arial"/>
          <w:snapToGrid w:val="0"/>
          <w:color w:val="000000"/>
          <w:sz w:val="18"/>
        </w:rPr>
        <w:tab/>
        <w:t xml:space="preserve">.En consecuencia, el cien por ciento (100%) de las prestaciones y el cien (100%) de la cobranza de los importes de los créditos que generen tales prestaciones que no sean abonados directamente por los afiliados, serán tramitados por intermedio del Colegio Farmacéutico de </w:t>
      </w:r>
      <w:smartTag w:uri="urn:schemas-microsoft-com:office:smarttags" w:element="PersonName">
        <w:smartTagPr>
          <w:attr w:name="ProductID" w:val="la Provincia"/>
        </w:smartTagPr>
        <w:r>
          <w:rPr>
            <w:rFonts w:ascii="Arial" w:hAnsi="Arial"/>
            <w:snapToGrid w:val="0"/>
            <w:color w:val="000000"/>
            <w:sz w:val="18"/>
          </w:rPr>
          <w:t>la Provincia</w:t>
        </w:r>
      </w:smartTag>
      <w:r>
        <w:rPr>
          <w:rFonts w:ascii="Arial" w:hAnsi="Arial"/>
          <w:snapToGrid w:val="0"/>
          <w:color w:val="000000"/>
          <w:sz w:val="18"/>
        </w:rPr>
        <w:t xml:space="preserve"> del Neuquén, en las condiciones que éste pacte con el deudor, y rendidas a la farmacias bajo el mismo régimen que utilice para las demás farmacias que operen por su intermedio, previa deducción del       % del importe neto a rendir, en concepto de gastos administrativos.</w:t>
      </w:r>
    </w:p>
    <w:p w14:paraId="0C5E1BC1" w14:textId="77777777" w:rsidR="00BE170F" w:rsidRDefault="00BE170F">
      <w:pPr>
        <w:spacing w:line="360" w:lineRule="atLeast"/>
        <w:jc w:val="both"/>
        <w:rPr>
          <w:rFonts w:ascii="Arial" w:hAnsi="Arial"/>
          <w:snapToGrid w:val="0"/>
          <w:color w:val="000000"/>
          <w:sz w:val="18"/>
        </w:rPr>
      </w:pPr>
    </w:p>
    <w:p w14:paraId="115B74A9" w14:textId="77777777" w:rsidR="00BE170F" w:rsidRDefault="00BE170F">
      <w:pPr>
        <w:jc w:val="both"/>
        <w:rPr>
          <w:rFonts w:ascii="Arial" w:hAnsi="Arial"/>
          <w:snapToGrid w:val="0"/>
          <w:color w:val="000000"/>
          <w:sz w:val="18"/>
        </w:rPr>
      </w:pPr>
    </w:p>
    <w:p w14:paraId="7C973E0C" w14:textId="77777777" w:rsidR="00BE170F" w:rsidRDefault="00BE170F">
      <w:pPr>
        <w:jc w:val="both"/>
        <w:rPr>
          <w:rFonts w:ascii="Arial" w:hAnsi="Arial"/>
          <w:snapToGrid w:val="0"/>
          <w:color w:val="000000"/>
          <w:sz w:val="18"/>
        </w:rPr>
      </w:pPr>
    </w:p>
    <w:p w14:paraId="51345D93" w14:textId="77777777" w:rsidR="00BE170F" w:rsidRDefault="00BE170F">
      <w:pPr>
        <w:jc w:val="both"/>
        <w:rPr>
          <w:rFonts w:ascii="Arial" w:hAnsi="Arial"/>
          <w:snapToGrid w:val="0"/>
          <w:color w:val="000000"/>
          <w:sz w:val="18"/>
        </w:rPr>
      </w:pPr>
    </w:p>
    <w:p w14:paraId="60F6BD1F" w14:textId="77777777" w:rsidR="00BE170F" w:rsidRDefault="00BE170F">
      <w:pPr>
        <w:jc w:val="both"/>
        <w:rPr>
          <w:rFonts w:ascii="Arial" w:hAnsi="Arial"/>
          <w:snapToGrid w:val="0"/>
          <w:color w:val="000000"/>
          <w:sz w:val="18"/>
        </w:rPr>
      </w:pPr>
    </w:p>
    <w:p w14:paraId="74C23D9A" w14:textId="77777777" w:rsidR="00BE170F" w:rsidRDefault="00BE170F">
      <w:pPr>
        <w:jc w:val="both"/>
        <w:rPr>
          <w:rFonts w:ascii="Arial" w:hAnsi="Arial"/>
          <w:snapToGrid w:val="0"/>
          <w:color w:val="000000"/>
          <w:sz w:val="18"/>
        </w:rPr>
      </w:pPr>
    </w:p>
    <w:p w14:paraId="5AC23A00" w14:textId="77777777" w:rsidR="00BE170F" w:rsidRDefault="00BE170F">
      <w:pPr>
        <w:jc w:val="both"/>
        <w:rPr>
          <w:rFonts w:ascii="Arial" w:hAnsi="Arial"/>
          <w:snapToGrid w:val="0"/>
          <w:color w:val="000000"/>
          <w:sz w:val="18"/>
        </w:rPr>
      </w:pPr>
    </w:p>
    <w:p w14:paraId="6837F1FB" w14:textId="77777777" w:rsidR="00BE170F" w:rsidRDefault="00BE170F">
      <w:pPr>
        <w:jc w:val="both"/>
        <w:rPr>
          <w:rFonts w:ascii="Arial" w:hAnsi="Arial"/>
          <w:snapToGrid w:val="0"/>
          <w:color w:val="000000"/>
          <w:sz w:val="18"/>
        </w:rPr>
      </w:pPr>
    </w:p>
    <w:p w14:paraId="454B1E2C" w14:textId="77777777" w:rsidR="00BE170F" w:rsidRDefault="00BE170F">
      <w:pPr>
        <w:jc w:val="both"/>
        <w:rPr>
          <w:rFonts w:ascii="Arial" w:hAnsi="Arial"/>
          <w:snapToGrid w:val="0"/>
          <w:color w:val="000000"/>
          <w:sz w:val="18"/>
        </w:rPr>
      </w:pPr>
    </w:p>
    <w:p w14:paraId="6DD15EB7" w14:textId="77777777" w:rsidR="00BE170F" w:rsidRDefault="00BE170F">
      <w:pPr>
        <w:jc w:val="both"/>
        <w:rPr>
          <w:rFonts w:ascii="Arial" w:hAnsi="Arial"/>
          <w:snapToGrid w:val="0"/>
          <w:color w:val="000000"/>
          <w:sz w:val="18"/>
        </w:rPr>
      </w:pPr>
    </w:p>
    <w:p w14:paraId="142B7F6E" w14:textId="77777777" w:rsidR="00BE170F" w:rsidRDefault="00BE170F">
      <w:pPr>
        <w:jc w:val="both"/>
        <w:rPr>
          <w:rFonts w:ascii="Arial" w:hAnsi="Arial"/>
          <w:snapToGrid w:val="0"/>
          <w:color w:val="000000"/>
          <w:sz w:val="18"/>
        </w:rPr>
      </w:pPr>
    </w:p>
    <w:p w14:paraId="63C456A1" w14:textId="77777777" w:rsidR="00BE170F" w:rsidRDefault="00BE170F">
      <w:pPr>
        <w:jc w:val="both"/>
        <w:rPr>
          <w:rFonts w:ascii="Arial" w:hAnsi="Arial"/>
          <w:snapToGrid w:val="0"/>
          <w:color w:val="000000"/>
          <w:sz w:val="18"/>
        </w:rPr>
      </w:pPr>
    </w:p>
    <w:p w14:paraId="7E3C5D1D" w14:textId="77777777" w:rsidR="00BE170F" w:rsidRDefault="00BE170F">
      <w:pPr>
        <w:jc w:val="both"/>
        <w:rPr>
          <w:rFonts w:ascii="Arial" w:hAnsi="Arial"/>
          <w:snapToGrid w:val="0"/>
          <w:color w:val="000000"/>
          <w:sz w:val="18"/>
        </w:rPr>
      </w:pPr>
    </w:p>
    <w:p w14:paraId="6CCD20B0" w14:textId="77777777" w:rsidR="00BE170F" w:rsidRDefault="00BE170F">
      <w:pPr>
        <w:jc w:val="both"/>
        <w:rPr>
          <w:rFonts w:ascii="Arial" w:hAnsi="Arial"/>
          <w:snapToGrid w:val="0"/>
          <w:color w:val="000000"/>
          <w:sz w:val="18"/>
        </w:rPr>
      </w:pPr>
    </w:p>
    <w:p w14:paraId="146BE338" w14:textId="77777777" w:rsidR="00BE170F" w:rsidRDefault="00BE170F">
      <w:pPr>
        <w:jc w:val="both"/>
        <w:rPr>
          <w:rFonts w:ascii="Arial" w:hAnsi="Arial"/>
          <w:snapToGrid w:val="0"/>
          <w:color w:val="000000"/>
          <w:sz w:val="18"/>
        </w:rPr>
      </w:pPr>
    </w:p>
    <w:p w14:paraId="09F8A8C0" w14:textId="77777777" w:rsidR="00BE170F" w:rsidRDefault="00BE170F">
      <w:pPr>
        <w:jc w:val="both"/>
        <w:rPr>
          <w:rFonts w:ascii="Arial" w:hAnsi="Arial"/>
          <w:snapToGrid w:val="0"/>
          <w:color w:val="000000"/>
          <w:sz w:val="18"/>
        </w:rPr>
      </w:pPr>
    </w:p>
    <w:p w14:paraId="236E7337" w14:textId="77777777" w:rsidR="00BE170F" w:rsidRDefault="00BE170F">
      <w:pPr>
        <w:jc w:val="both"/>
        <w:rPr>
          <w:rFonts w:ascii="Arial" w:hAnsi="Arial"/>
          <w:snapToGrid w:val="0"/>
          <w:color w:val="000000"/>
          <w:sz w:val="18"/>
        </w:rPr>
      </w:pPr>
    </w:p>
    <w:p w14:paraId="5F46D7ED" w14:textId="77777777" w:rsidR="00BE170F" w:rsidRDefault="00BE170F">
      <w:pPr>
        <w:jc w:val="both"/>
        <w:rPr>
          <w:rFonts w:ascii="Arial" w:hAnsi="Arial"/>
          <w:snapToGrid w:val="0"/>
          <w:color w:val="000000"/>
          <w:sz w:val="18"/>
        </w:rPr>
      </w:pPr>
    </w:p>
    <w:p w14:paraId="3BD67BDC" w14:textId="77777777" w:rsidR="00BE170F" w:rsidRDefault="00BE170F">
      <w:pPr>
        <w:jc w:val="both"/>
        <w:rPr>
          <w:rFonts w:ascii="Arial" w:hAnsi="Arial"/>
          <w:snapToGrid w:val="0"/>
          <w:color w:val="000000"/>
          <w:sz w:val="18"/>
        </w:rPr>
      </w:pPr>
    </w:p>
    <w:p w14:paraId="2E5A7BD1" w14:textId="77777777" w:rsidR="00BE170F" w:rsidRDefault="00BE170F">
      <w:pPr>
        <w:jc w:val="both"/>
        <w:rPr>
          <w:rFonts w:ascii="Arial" w:hAnsi="Arial"/>
          <w:snapToGrid w:val="0"/>
          <w:color w:val="000000"/>
          <w:sz w:val="18"/>
        </w:rPr>
      </w:pPr>
    </w:p>
    <w:p w14:paraId="604CD30C" w14:textId="77777777" w:rsidR="00BE170F" w:rsidRDefault="00BE170F">
      <w:pPr>
        <w:jc w:val="both"/>
        <w:rPr>
          <w:rFonts w:ascii="Arial" w:hAnsi="Arial"/>
          <w:snapToGrid w:val="0"/>
          <w:color w:val="000000"/>
          <w:sz w:val="18"/>
        </w:rPr>
      </w:pPr>
    </w:p>
    <w:p w14:paraId="7E495031" w14:textId="77777777" w:rsidR="00BE170F" w:rsidRDefault="00BE170F">
      <w:pPr>
        <w:jc w:val="both"/>
        <w:rPr>
          <w:rFonts w:ascii="Arial" w:hAnsi="Arial"/>
          <w:snapToGrid w:val="0"/>
          <w:color w:val="000000"/>
          <w:sz w:val="18"/>
        </w:rPr>
      </w:pPr>
    </w:p>
    <w:p w14:paraId="5D966A06" w14:textId="77777777" w:rsidR="00BE170F" w:rsidRDefault="00BE170F">
      <w:pPr>
        <w:jc w:val="both"/>
        <w:rPr>
          <w:rFonts w:ascii="Arial" w:hAnsi="Arial"/>
          <w:snapToGrid w:val="0"/>
          <w:color w:val="000000"/>
          <w:sz w:val="18"/>
        </w:rPr>
      </w:pPr>
    </w:p>
    <w:p w14:paraId="6E6E5CB1" w14:textId="77777777" w:rsidR="00BE170F" w:rsidRDefault="00BE170F">
      <w:pPr>
        <w:jc w:val="both"/>
        <w:rPr>
          <w:rFonts w:ascii="Arial" w:hAnsi="Arial"/>
          <w:snapToGrid w:val="0"/>
          <w:color w:val="000000"/>
          <w:sz w:val="18"/>
        </w:rPr>
      </w:pPr>
    </w:p>
    <w:p w14:paraId="1AE6DD73" w14:textId="77777777" w:rsidR="00BE170F" w:rsidRDefault="00BE170F">
      <w:pPr>
        <w:jc w:val="both"/>
        <w:rPr>
          <w:rFonts w:ascii="Arial" w:hAnsi="Arial"/>
          <w:snapToGrid w:val="0"/>
          <w:color w:val="000000"/>
          <w:sz w:val="18"/>
        </w:rPr>
      </w:pPr>
    </w:p>
    <w:p w14:paraId="25CA5507" w14:textId="77777777" w:rsidR="00BE170F" w:rsidRDefault="00BE170F">
      <w:pPr>
        <w:jc w:val="both"/>
        <w:rPr>
          <w:rFonts w:ascii="Arial" w:hAnsi="Arial"/>
          <w:snapToGrid w:val="0"/>
          <w:color w:val="000000"/>
          <w:sz w:val="18"/>
        </w:rPr>
      </w:pPr>
    </w:p>
    <w:p w14:paraId="5E2CB59F" w14:textId="77777777" w:rsidR="00BE170F" w:rsidRDefault="00BE170F">
      <w:pPr>
        <w:jc w:val="both"/>
        <w:rPr>
          <w:rFonts w:ascii="Arial" w:hAnsi="Arial"/>
          <w:snapToGrid w:val="0"/>
          <w:color w:val="000000"/>
          <w:sz w:val="18"/>
        </w:rPr>
      </w:pPr>
    </w:p>
    <w:p w14:paraId="74408AEC" w14:textId="77777777" w:rsidR="00BE170F" w:rsidRDefault="00BE170F">
      <w:pPr>
        <w:jc w:val="both"/>
        <w:rPr>
          <w:rFonts w:ascii="Arial" w:hAnsi="Arial"/>
          <w:snapToGrid w:val="0"/>
          <w:color w:val="000000"/>
          <w:sz w:val="18"/>
        </w:rPr>
      </w:pPr>
    </w:p>
    <w:p w14:paraId="6B1E6ABB" w14:textId="77777777" w:rsidR="00BE170F" w:rsidRDefault="00BE170F">
      <w:pPr>
        <w:jc w:val="both"/>
        <w:rPr>
          <w:rFonts w:ascii="Arial" w:hAnsi="Arial"/>
          <w:snapToGrid w:val="0"/>
          <w:color w:val="000000"/>
          <w:sz w:val="18"/>
        </w:rPr>
      </w:pPr>
    </w:p>
    <w:p w14:paraId="08F17076" w14:textId="77777777" w:rsidR="00BE170F" w:rsidRDefault="00BE170F">
      <w:pPr>
        <w:jc w:val="both"/>
        <w:rPr>
          <w:rFonts w:ascii="Arial" w:hAnsi="Arial"/>
          <w:snapToGrid w:val="0"/>
          <w:color w:val="000000"/>
          <w:sz w:val="18"/>
        </w:rPr>
      </w:pPr>
    </w:p>
    <w:p w14:paraId="31742154" w14:textId="77777777" w:rsidR="00BE170F" w:rsidRDefault="00BE170F">
      <w:pPr>
        <w:jc w:val="both"/>
        <w:rPr>
          <w:rFonts w:ascii="Arial" w:hAnsi="Arial"/>
          <w:snapToGrid w:val="0"/>
          <w:color w:val="000000"/>
          <w:sz w:val="18"/>
        </w:rPr>
      </w:pPr>
    </w:p>
    <w:p w14:paraId="4F2F71C6" w14:textId="77777777" w:rsidR="00BE170F" w:rsidRDefault="00BE170F">
      <w:pPr>
        <w:jc w:val="both"/>
        <w:rPr>
          <w:rFonts w:ascii="Arial" w:hAnsi="Arial"/>
          <w:snapToGrid w:val="0"/>
          <w:color w:val="000000"/>
          <w:sz w:val="18"/>
        </w:rPr>
      </w:pPr>
    </w:p>
    <w:p w14:paraId="6A2CA619" w14:textId="77777777" w:rsidR="00BE170F" w:rsidRDefault="00BE170F">
      <w:pPr>
        <w:jc w:val="both"/>
        <w:rPr>
          <w:rFonts w:ascii="Arial" w:hAnsi="Arial"/>
          <w:snapToGrid w:val="0"/>
          <w:color w:val="000000"/>
          <w:sz w:val="18"/>
        </w:rPr>
      </w:pPr>
    </w:p>
    <w:p w14:paraId="4DECFFDF" w14:textId="77777777" w:rsidR="00BE170F" w:rsidRDefault="00BE170F">
      <w:pPr>
        <w:jc w:val="both"/>
        <w:rPr>
          <w:rFonts w:ascii="Arial" w:hAnsi="Arial"/>
          <w:snapToGrid w:val="0"/>
          <w:color w:val="000000"/>
          <w:sz w:val="18"/>
        </w:rPr>
      </w:pPr>
    </w:p>
    <w:p w14:paraId="1820F258" w14:textId="77777777" w:rsidR="00BE170F" w:rsidRDefault="00BE170F">
      <w:pPr>
        <w:jc w:val="both"/>
        <w:rPr>
          <w:rFonts w:ascii="Arial" w:hAnsi="Arial"/>
          <w:snapToGrid w:val="0"/>
          <w:color w:val="000000"/>
          <w:sz w:val="18"/>
        </w:rPr>
      </w:pPr>
    </w:p>
    <w:p w14:paraId="42FDD5C3" w14:textId="77777777" w:rsidR="00BE170F" w:rsidRDefault="00BE170F">
      <w:pPr>
        <w:jc w:val="both"/>
        <w:rPr>
          <w:rFonts w:ascii="Arial" w:hAnsi="Arial"/>
          <w:snapToGrid w:val="0"/>
          <w:color w:val="000000"/>
          <w:sz w:val="18"/>
        </w:rPr>
      </w:pPr>
    </w:p>
    <w:p w14:paraId="08B01556" w14:textId="77777777" w:rsidR="00BE170F" w:rsidRDefault="00BE170F">
      <w:pPr>
        <w:jc w:val="both"/>
        <w:rPr>
          <w:rFonts w:ascii="Arial" w:hAnsi="Arial"/>
          <w:snapToGrid w:val="0"/>
          <w:color w:val="000000"/>
          <w:sz w:val="18"/>
        </w:rPr>
      </w:pPr>
    </w:p>
    <w:p w14:paraId="662F48BA" w14:textId="77777777" w:rsidR="00BE170F" w:rsidRDefault="00BE170F">
      <w:pPr>
        <w:jc w:val="both"/>
        <w:rPr>
          <w:rFonts w:ascii="Arial" w:hAnsi="Arial"/>
          <w:snapToGrid w:val="0"/>
          <w:color w:val="000000"/>
          <w:sz w:val="18"/>
        </w:rPr>
      </w:pPr>
    </w:p>
    <w:p w14:paraId="3F05E229" w14:textId="77777777" w:rsidR="00BE170F" w:rsidRDefault="00BE170F">
      <w:pPr>
        <w:jc w:val="both"/>
        <w:rPr>
          <w:rFonts w:ascii="Arial" w:hAnsi="Arial"/>
          <w:snapToGrid w:val="0"/>
          <w:color w:val="000000"/>
          <w:sz w:val="18"/>
        </w:rPr>
      </w:pPr>
    </w:p>
    <w:p w14:paraId="5FC20986" w14:textId="77777777" w:rsidR="00BE170F" w:rsidRDefault="00BE170F">
      <w:pPr>
        <w:jc w:val="both"/>
        <w:rPr>
          <w:rFonts w:ascii="Arial" w:hAnsi="Arial"/>
          <w:snapToGrid w:val="0"/>
          <w:color w:val="000000"/>
          <w:sz w:val="18"/>
        </w:rPr>
      </w:pPr>
    </w:p>
    <w:p w14:paraId="31F43039" w14:textId="77777777" w:rsidR="00BE170F" w:rsidRDefault="00BE170F">
      <w:pPr>
        <w:jc w:val="both"/>
        <w:rPr>
          <w:rFonts w:ascii="Arial" w:hAnsi="Arial"/>
          <w:snapToGrid w:val="0"/>
          <w:color w:val="000000"/>
          <w:sz w:val="18"/>
        </w:rPr>
      </w:pPr>
    </w:p>
    <w:p w14:paraId="7FEACCAD" w14:textId="77777777" w:rsidR="00BE170F" w:rsidRDefault="00BE170F">
      <w:pPr>
        <w:jc w:val="both"/>
        <w:rPr>
          <w:rFonts w:ascii="Arial" w:hAnsi="Arial"/>
          <w:snapToGrid w:val="0"/>
          <w:color w:val="000000"/>
          <w:sz w:val="18"/>
        </w:rPr>
      </w:pPr>
    </w:p>
    <w:p w14:paraId="6DBAFE1C" w14:textId="77777777" w:rsidR="00BE170F" w:rsidRDefault="00BE170F">
      <w:pPr>
        <w:jc w:val="both"/>
        <w:rPr>
          <w:rFonts w:ascii="Arial" w:hAnsi="Arial"/>
          <w:snapToGrid w:val="0"/>
          <w:color w:val="000000"/>
          <w:sz w:val="18"/>
        </w:rPr>
      </w:pPr>
    </w:p>
    <w:p w14:paraId="39B35C5A" w14:textId="77777777" w:rsidR="00BE170F" w:rsidRDefault="00BE170F">
      <w:pPr>
        <w:jc w:val="both"/>
        <w:rPr>
          <w:rFonts w:ascii="Arial" w:hAnsi="Arial"/>
          <w:snapToGrid w:val="0"/>
          <w:color w:val="000000"/>
          <w:sz w:val="18"/>
        </w:rPr>
      </w:pPr>
    </w:p>
    <w:p w14:paraId="30EABCFE" w14:textId="77777777" w:rsidR="00BE170F" w:rsidRDefault="00BE170F">
      <w:pPr>
        <w:jc w:val="both"/>
        <w:rPr>
          <w:rFonts w:ascii="Arial" w:hAnsi="Arial"/>
          <w:snapToGrid w:val="0"/>
          <w:color w:val="000000"/>
          <w:sz w:val="18"/>
        </w:rPr>
      </w:pPr>
    </w:p>
    <w:p w14:paraId="38611D03" w14:textId="77777777" w:rsidR="00BE170F" w:rsidRDefault="00BE170F">
      <w:pPr>
        <w:jc w:val="both"/>
        <w:rPr>
          <w:rFonts w:ascii="Arial" w:hAnsi="Arial"/>
          <w:snapToGrid w:val="0"/>
          <w:color w:val="000000"/>
          <w:sz w:val="18"/>
        </w:rPr>
      </w:pPr>
    </w:p>
    <w:p w14:paraId="00A2D389" w14:textId="77777777" w:rsidR="00BE170F" w:rsidRDefault="00BE170F">
      <w:pPr>
        <w:jc w:val="both"/>
        <w:rPr>
          <w:rFonts w:ascii="Arial" w:hAnsi="Arial"/>
          <w:snapToGrid w:val="0"/>
          <w:color w:val="000000"/>
          <w:sz w:val="18"/>
        </w:rPr>
      </w:pPr>
    </w:p>
    <w:p w14:paraId="0199E146" w14:textId="77777777" w:rsidR="00BE170F" w:rsidRDefault="00BE170F">
      <w:pPr>
        <w:jc w:val="both"/>
        <w:rPr>
          <w:rFonts w:ascii="Arial" w:hAnsi="Arial"/>
          <w:snapToGrid w:val="0"/>
          <w:color w:val="000000"/>
          <w:sz w:val="18"/>
        </w:rPr>
      </w:pPr>
    </w:p>
    <w:p w14:paraId="0763FE3F" w14:textId="77777777" w:rsidR="00BE170F" w:rsidRDefault="00BE170F">
      <w:pPr>
        <w:jc w:val="both"/>
        <w:rPr>
          <w:rFonts w:ascii="Arial" w:hAnsi="Arial"/>
          <w:snapToGrid w:val="0"/>
          <w:color w:val="000000"/>
          <w:sz w:val="18"/>
        </w:rPr>
      </w:pPr>
    </w:p>
    <w:p w14:paraId="221D5E43" w14:textId="77777777" w:rsidR="00BE170F" w:rsidRDefault="00BE170F">
      <w:pPr>
        <w:jc w:val="both"/>
        <w:rPr>
          <w:rFonts w:ascii="Arial" w:hAnsi="Arial"/>
          <w:snapToGrid w:val="0"/>
          <w:color w:val="000000"/>
          <w:sz w:val="18"/>
        </w:rPr>
      </w:pPr>
    </w:p>
    <w:p w14:paraId="5BB5F159" w14:textId="77777777" w:rsidR="00BE170F" w:rsidRDefault="00BE170F">
      <w:pPr>
        <w:jc w:val="both"/>
        <w:rPr>
          <w:rFonts w:ascii="Arial" w:hAnsi="Arial"/>
          <w:snapToGrid w:val="0"/>
          <w:color w:val="000000"/>
          <w:sz w:val="18"/>
        </w:rPr>
      </w:pPr>
    </w:p>
    <w:p w14:paraId="6DF8CF3A" w14:textId="77777777" w:rsidR="00BE170F" w:rsidRDefault="00BE170F">
      <w:pPr>
        <w:jc w:val="both"/>
        <w:rPr>
          <w:rFonts w:ascii="Arial" w:hAnsi="Arial"/>
          <w:snapToGrid w:val="0"/>
          <w:color w:val="000000"/>
          <w:sz w:val="18"/>
        </w:rPr>
      </w:pPr>
    </w:p>
    <w:p w14:paraId="21E84026" w14:textId="77777777" w:rsidR="00BE170F" w:rsidRDefault="00BE170F">
      <w:pPr>
        <w:jc w:val="both"/>
        <w:rPr>
          <w:rFonts w:ascii="Arial" w:hAnsi="Arial"/>
          <w:snapToGrid w:val="0"/>
          <w:color w:val="000000"/>
          <w:sz w:val="18"/>
        </w:rPr>
      </w:pPr>
    </w:p>
    <w:tbl>
      <w:tblPr>
        <w:tblW w:w="9055" w:type="dxa"/>
        <w:tblInd w:w="70" w:type="dxa"/>
        <w:tblCellMar>
          <w:left w:w="70" w:type="dxa"/>
          <w:right w:w="70" w:type="dxa"/>
        </w:tblCellMar>
        <w:tblLook w:val="04A0" w:firstRow="1" w:lastRow="0" w:firstColumn="1" w:lastColumn="0" w:noHBand="0" w:noVBand="1"/>
      </w:tblPr>
      <w:tblGrid>
        <w:gridCol w:w="4459"/>
        <w:gridCol w:w="4596"/>
      </w:tblGrid>
      <w:tr w:rsidR="00942BE0" w:rsidRPr="00942BE0" w14:paraId="63474143" w14:textId="77777777" w:rsidTr="00942BE0">
        <w:trPr>
          <w:trHeight w:val="509"/>
        </w:trPr>
        <w:tc>
          <w:tcPr>
            <w:tcW w:w="9055" w:type="dxa"/>
            <w:gridSpan w:val="2"/>
            <w:vMerge w:val="restart"/>
            <w:tcBorders>
              <w:top w:val="nil"/>
              <w:left w:val="nil"/>
              <w:bottom w:val="single" w:sz="4" w:space="0" w:color="000000"/>
              <w:right w:val="nil"/>
            </w:tcBorders>
            <w:shd w:val="clear" w:color="auto" w:fill="auto"/>
            <w:vAlign w:val="bottom"/>
            <w:hideMark/>
          </w:tcPr>
          <w:p w14:paraId="275AD918" w14:textId="77777777" w:rsidR="00942BE0" w:rsidRPr="00942BE0" w:rsidRDefault="00942BE0" w:rsidP="00942BE0">
            <w:pPr>
              <w:spacing w:after="240"/>
              <w:jc w:val="center"/>
              <w:rPr>
                <w:rFonts w:ascii="Calibri" w:hAnsi="Calibri" w:cs="Calibri"/>
                <w:b/>
                <w:bCs/>
                <w:color w:val="000000"/>
                <w:sz w:val="22"/>
                <w:szCs w:val="22"/>
                <w:lang w:val="es-AR" w:eastAsia="es-AR"/>
              </w:rPr>
            </w:pPr>
            <w:r w:rsidRPr="00942BE0">
              <w:rPr>
                <w:rFonts w:ascii="Calibri" w:hAnsi="Calibri" w:cs="Calibri"/>
                <w:b/>
                <w:bCs/>
                <w:color w:val="000000"/>
                <w:sz w:val="22"/>
                <w:szCs w:val="22"/>
                <w:lang w:val="es-AR" w:eastAsia="es-AR"/>
              </w:rPr>
              <w:lastRenderedPageBreak/>
              <w:t>ANEXO II</w:t>
            </w:r>
            <w:r w:rsidRPr="00942BE0">
              <w:rPr>
                <w:rFonts w:ascii="Calibri" w:hAnsi="Calibri" w:cs="Calibri"/>
                <w:b/>
                <w:bCs/>
                <w:color w:val="000000"/>
                <w:sz w:val="22"/>
                <w:szCs w:val="22"/>
                <w:lang w:val="es-AR" w:eastAsia="es-AR"/>
              </w:rPr>
              <w:br/>
            </w:r>
            <w:r w:rsidRPr="00942BE0">
              <w:rPr>
                <w:rFonts w:ascii="Calibri" w:hAnsi="Calibri" w:cs="Calibri"/>
                <w:b/>
                <w:bCs/>
                <w:color w:val="000000"/>
                <w:sz w:val="22"/>
                <w:szCs w:val="22"/>
                <w:lang w:val="es-AR" w:eastAsia="es-AR"/>
              </w:rPr>
              <w:br/>
              <w:t xml:space="preserve">Obras Sociales Vigentes a Junio del  2024 </w:t>
            </w:r>
            <w:r w:rsidRPr="00942BE0">
              <w:rPr>
                <w:rFonts w:ascii="Calibri" w:hAnsi="Calibri" w:cs="Calibri"/>
                <w:b/>
                <w:bCs/>
                <w:color w:val="000000"/>
                <w:sz w:val="22"/>
                <w:szCs w:val="22"/>
                <w:lang w:val="es-AR" w:eastAsia="es-AR"/>
              </w:rPr>
              <w:br/>
            </w:r>
          </w:p>
        </w:tc>
      </w:tr>
      <w:tr w:rsidR="00942BE0" w:rsidRPr="00942BE0" w14:paraId="68369055" w14:textId="77777777" w:rsidTr="00942BE0">
        <w:trPr>
          <w:trHeight w:val="269"/>
        </w:trPr>
        <w:tc>
          <w:tcPr>
            <w:tcW w:w="9055" w:type="dxa"/>
            <w:gridSpan w:val="2"/>
            <w:vMerge/>
            <w:tcBorders>
              <w:top w:val="nil"/>
              <w:left w:val="nil"/>
              <w:bottom w:val="single" w:sz="4" w:space="0" w:color="000000"/>
              <w:right w:val="nil"/>
            </w:tcBorders>
            <w:vAlign w:val="center"/>
            <w:hideMark/>
          </w:tcPr>
          <w:p w14:paraId="3F9F957C" w14:textId="77777777" w:rsidR="00942BE0" w:rsidRPr="00942BE0" w:rsidRDefault="00942BE0" w:rsidP="00942BE0">
            <w:pPr>
              <w:rPr>
                <w:rFonts w:ascii="Calibri" w:hAnsi="Calibri" w:cs="Calibri"/>
                <w:b/>
                <w:bCs/>
                <w:color w:val="000000"/>
                <w:sz w:val="22"/>
                <w:szCs w:val="22"/>
                <w:lang w:val="es-AR" w:eastAsia="es-AR"/>
              </w:rPr>
            </w:pPr>
          </w:p>
        </w:tc>
      </w:tr>
      <w:tr w:rsidR="00942BE0" w:rsidRPr="00942BE0" w14:paraId="4FE99873" w14:textId="77777777" w:rsidTr="00942BE0">
        <w:trPr>
          <w:trHeight w:val="269"/>
        </w:trPr>
        <w:tc>
          <w:tcPr>
            <w:tcW w:w="9055" w:type="dxa"/>
            <w:gridSpan w:val="2"/>
            <w:vMerge/>
            <w:tcBorders>
              <w:top w:val="nil"/>
              <w:left w:val="nil"/>
              <w:bottom w:val="single" w:sz="4" w:space="0" w:color="000000"/>
              <w:right w:val="nil"/>
            </w:tcBorders>
            <w:vAlign w:val="center"/>
            <w:hideMark/>
          </w:tcPr>
          <w:p w14:paraId="104C085D" w14:textId="77777777" w:rsidR="00942BE0" w:rsidRPr="00942BE0" w:rsidRDefault="00942BE0" w:rsidP="00942BE0">
            <w:pPr>
              <w:rPr>
                <w:rFonts w:ascii="Calibri" w:hAnsi="Calibri" w:cs="Calibri"/>
                <w:b/>
                <w:bCs/>
                <w:color w:val="000000"/>
                <w:sz w:val="22"/>
                <w:szCs w:val="22"/>
                <w:lang w:val="es-AR" w:eastAsia="es-AR"/>
              </w:rPr>
            </w:pPr>
          </w:p>
        </w:tc>
      </w:tr>
      <w:tr w:rsidR="00942BE0" w:rsidRPr="00942BE0" w14:paraId="0B396F99"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4F8A4440"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A.M.F.F.A. (</w:t>
            </w:r>
            <w:proofErr w:type="spellStart"/>
            <w:r w:rsidRPr="00942BE0">
              <w:rPr>
                <w:rFonts w:ascii="Calibri" w:hAnsi="Calibri" w:cs="Calibri"/>
                <w:color w:val="000000"/>
                <w:sz w:val="18"/>
                <w:szCs w:val="18"/>
                <w:lang w:val="es-AR" w:eastAsia="es-AR"/>
              </w:rPr>
              <w:t>Asoc</w:t>
            </w:r>
            <w:proofErr w:type="spellEnd"/>
            <w:r w:rsidRPr="00942BE0">
              <w:rPr>
                <w:rFonts w:ascii="Calibri" w:hAnsi="Calibri" w:cs="Calibri"/>
                <w:color w:val="000000"/>
                <w:sz w:val="18"/>
                <w:szCs w:val="18"/>
                <w:lang w:val="es-AR" w:eastAsia="es-AR"/>
              </w:rPr>
              <w:t xml:space="preserve">. </w:t>
            </w:r>
            <w:proofErr w:type="spellStart"/>
            <w:r w:rsidRPr="00942BE0">
              <w:rPr>
                <w:rFonts w:ascii="Calibri" w:hAnsi="Calibri" w:cs="Calibri"/>
                <w:color w:val="000000"/>
                <w:sz w:val="18"/>
                <w:szCs w:val="18"/>
                <w:lang w:val="es-AR" w:eastAsia="es-AR"/>
              </w:rPr>
              <w:t>Mut</w:t>
            </w:r>
            <w:proofErr w:type="spellEnd"/>
            <w:r w:rsidRPr="00942BE0">
              <w:rPr>
                <w:rFonts w:ascii="Calibri" w:hAnsi="Calibri" w:cs="Calibri"/>
                <w:color w:val="000000"/>
                <w:sz w:val="18"/>
                <w:szCs w:val="18"/>
                <w:lang w:val="es-AR" w:eastAsia="es-AR"/>
              </w:rPr>
              <w:t>. Farmacéuticos F. Ameghino)</w:t>
            </w:r>
          </w:p>
        </w:tc>
        <w:tc>
          <w:tcPr>
            <w:tcW w:w="4595" w:type="dxa"/>
            <w:tcBorders>
              <w:top w:val="nil"/>
              <w:left w:val="nil"/>
              <w:bottom w:val="single" w:sz="4" w:space="0" w:color="auto"/>
              <w:right w:val="single" w:sz="4" w:space="0" w:color="auto"/>
            </w:tcBorders>
            <w:shd w:val="clear" w:color="auto" w:fill="auto"/>
            <w:vAlign w:val="center"/>
            <w:hideMark/>
          </w:tcPr>
          <w:p w14:paraId="0669283D"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 SOC. DEL PAPEL, CARTÓN Y QUÍMICOS</w:t>
            </w:r>
          </w:p>
        </w:tc>
      </w:tr>
      <w:tr w:rsidR="00942BE0" w:rsidRPr="00942BE0" w14:paraId="16DB2CFA"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357B0657"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AMEJUN</w:t>
            </w:r>
          </w:p>
        </w:tc>
        <w:tc>
          <w:tcPr>
            <w:tcW w:w="4595" w:type="dxa"/>
            <w:tcBorders>
              <w:top w:val="nil"/>
              <w:left w:val="nil"/>
              <w:bottom w:val="single" w:sz="4" w:space="0" w:color="auto"/>
              <w:right w:val="single" w:sz="4" w:space="0" w:color="auto"/>
            </w:tcBorders>
            <w:shd w:val="clear" w:color="auto" w:fill="auto"/>
            <w:vAlign w:val="center"/>
            <w:hideMark/>
          </w:tcPr>
          <w:p w14:paraId="4BAF1591"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O.SOC. UNIÓN DE TRAB. HOTELEROS Y GASTRONÓMICOS</w:t>
            </w:r>
          </w:p>
        </w:tc>
      </w:tr>
      <w:tr w:rsidR="00942BE0" w:rsidRPr="00942BE0" w14:paraId="5E14B023"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7159295E"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AMOESPEN</w:t>
            </w:r>
          </w:p>
        </w:tc>
        <w:tc>
          <w:tcPr>
            <w:tcW w:w="4595" w:type="dxa"/>
            <w:tcBorders>
              <w:top w:val="nil"/>
              <w:left w:val="nil"/>
              <w:bottom w:val="single" w:sz="4" w:space="0" w:color="auto"/>
              <w:right w:val="single" w:sz="4" w:space="0" w:color="auto"/>
            </w:tcBorders>
            <w:shd w:val="clear" w:color="auto" w:fill="auto"/>
            <w:vAlign w:val="center"/>
            <w:hideMark/>
          </w:tcPr>
          <w:p w14:paraId="0494DDFC"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OBRA SOCIAL DEL PERSONAL DE TELEVISIÓN</w:t>
            </w:r>
          </w:p>
        </w:tc>
      </w:tr>
      <w:tr w:rsidR="00942BE0" w:rsidRPr="00942BE0" w14:paraId="345940BB"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5AB61344"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AMUPEPEN</w:t>
            </w:r>
          </w:p>
        </w:tc>
        <w:tc>
          <w:tcPr>
            <w:tcW w:w="4595" w:type="dxa"/>
            <w:tcBorders>
              <w:top w:val="nil"/>
              <w:left w:val="nil"/>
              <w:bottom w:val="single" w:sz="4" w:space="0" w:color="auto"/>
              <w:right w:val="single" w:sz="4" w:space="0" w:color="auto"/>
            </w:tcBorders>
            <w:shd w:val="clear" w:color="auto" w:fill="auto"/>
            <w:vAlign w:val="center"/>
            <w:hideMark/>
          </w:tcPr>
          <w:p w14:paraId="160E0EC4"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OMINT</w:t>
            </w:r>
          </w:p>
        </w:tc>
      </w:tr>
      <w:tr w:rsidR="00942BE0" w:rsidRPr="00942BE0" w14:paraId="55CD8816"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5F15235E"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ANDAR</w:t>
            </w:r>
          </w:p>
        </w:tc>
        <w:tc>
          <w:tcPr>
            <w:tcW w:w="4595" w:type="dxa"/>
            <w:tcBorders>
              <w:top w:val="nil"/>
              <w:left w:val="nil"/>
              <w:bottom w:val="single" w:sz="4" w:space="0" w:color="auto"/>
              <w:right w:val="single" w:sz="4" w:space="0" w:color="auto"/>
            </w:tcBorders>
            <w:shd w:val="clear" w:color="auto" w:fill="auto"/>
            <w:vAlign w:val="center"/>
            <w:hideMark/>
          </w:tcPr>
          <w:p w14:paraId="48FABA65"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OSAM Obra Social Mineros</w:t>
            </w:r>
          </w:p>
        </w:tc>
      </w:tr>
      <w:tr w:rsidR="00942BE0" w:rsidRPr="00942BE0" w14:paraId="590052D1"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48EA9433"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APOPS (</w:t>
            </w:r>
            <w:proofErr w:type="spellStart"/>
            <w:r w:rsidRPr="00942BE0">
              <w:rPr>
                <w:rFonts w:ascii="Calibri" w:hAnsi="Calibri" w:cs="Calibri"/>
                <w:color w:val="000000"/>
                <w:sz w:val="18"/>
                <w:szCs w:val="18"/>
                <w:lang w:val="es-AR" w:eastAsia="es-AR"/>
              </w:rPr>
              <w:t>Coseguro</w:t>
            </w:r>
            <w:proofErr w:type="spellEnd"/>
            <w:r w:rsidRPr="00942BE0">
              <w:rPr>
                <w:rFonts w:ascii="Calibri" w:hAnsi="Calibri" w:cs="Calibri"/>
                <w:color w:val="000000"/>
                <w:sz w:val="18"/>
                <w:szCs w:val="18"/>
                <w:lang w:val="es-AR" w:eastAsia="es-AR"/>
              </w:rPr>
              <w:t>)</w:t>
            </w:r>
          </w:p>
        </w:tc>
        <w:tc>
          <w:tcPr>
            <w:tcW w:w="4595" w:type="dxa"/>
            <w:tcBorders>
              <w:top w:val="nil"/>
              <w:left w:val="nil"/>
              <w:bottom w:val="single" w:sz="4" w:space="0" w:color="auto"/>
              <w:right w:val="single" w:sz="4" w:space="0" w:color="auto"/>
            </w:tcBorders>
            <w:shd w:val="clear" w:color="auto" w:fill="auto"/>
            <w:vAlign w:val="center"/>
            <w:hideMark/>
          </w:tcPr>
          <w:p w14:paraId="6A444B0E"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OSCE (CERAMISTAS)</w:t>
            </w:r>
          </w:p>
        </w:tc>
      </w:tr>
      <w:tr w:rsidR="00942BE0" w:rsidRPr="00942BE0" w14:paraId="2463E63F"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7C7609FE"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ART ASOCIART</w:t>
            </w:r>
          </w:p>
        </w:tc>
        <w:tc>
          <w:tcPr>
            <w:tcW w:w="4595" w:type="dxa"/>
            <w:tcBorders>
              <w:top w:val="nil"/>
              <w:left w:val="nil"/>
              <w:bottom w:val="single" w:sz="4" w:space="0" w:color="auto"/>
              <w:right w:val="single" w:sz="4" w:space="0" w:color="auto"/>
            </w:tcBorders>
            <w:shd w:val="clear" w:color="auto" w:fill="auto"/>
            <w:vAlign w:val="center"/>
            <w:hideMark/>
          </w:tcPr>
          <w:p w14:paraId="576A4EF5"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 xml:space="preserve">OSDE </w:t>
            </w:r>
          </w:p>
        </w:tc>
      </w:tr>
      <w:tr w:rsidR="00942BE0" w:rsidRPr="00942BE0" w14:paraId="621EFC32"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2784BF2D"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ART BERKLEY</w:t>
            </w:r>
          </w:p>
        </w:tc>
        <w:tc>
          <w:tcPr>
            <w:tcW w:w="4595" w:type="dxa"/>
            <w:tcBorders>
              <w:top w:val="nil"/>
              <w:left w:val="nil"/>
              <w:bottom w:val="single" w:sz="4" w:space="0" w:color="auto"/>
              <w:right w:val="single" w:sz="4" w:space="0" w:color="auto"/>
            </w:tcBorders>
            <w:shd w:val="clear" w:color="auto" w:fill="auto"/>
            <w:vAlign w:val="center"/>
            <w:hideMark/>
          </w:tcPr>
          <w:p w14:paraId="2AA6F558"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OSDEPYM</w:t>
            </w:r>
          </w:p>
        </w:tc>
      </w:tr>
      <w:tr w:rsidR="00942BE0" w:rsidRPr="00942BE0" w14:paraId="1AB6121B"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59BDF217"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ART FEDERACIÓN PATRONAL</w:t>
            </w:r>
          </w:p>
        </w:tc>
        <w:tc>
          <w:tcPr>
            <w:tcW w:w="4595" w:type="dxa"/>
            <w:tcBorders>
              <w:top w:val="nil"/>
              <w:left w:val="nil"/>
              <w:bottom w:val="single" w:sz="4" w:space="0" w:color="auto"/>
              <w:right w:val="single" w:sz="4" w:space="0" w:color="auto"/>
            </w:tcBorders>
            <w:shd w:val="clear" w:color="auto" w:fill="auto"/>
            <w:vAlign w:val="center"/>
            <w:hideMark/>
          </w:tcPr>
          <w:p w14:paraId="66FD33B8"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OSDIPP</w:t>
            </w:r>
          </w:p>
        </w:tc>
      </w:tr>
      <w:tr w:rsidR="00942BE0" w:rsidRPr="00942BE0" w14:paraId="4A5FE857"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55E15DBD"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ART HORIZONTE</w:t>
            </w:r>
          </w:p>
        </w:tc>
        <w:tc>
          <w:tcPr>
            <w:tcW w:w="4595" w:type="dxa"/>
            <w:tcBorders>
              <w:top w:val="nil"/>
              <w:left w:val="nil"/>
              <w:bottom w:val="single" w:sz="4" w:space="0" w:color="auto"/>
              <w:right w:val="single" w:sz="4" w:space="0" w:color="auto"/>
            </w:tcBorders>
            <w:shd w:val="clear" w:color="auto" w:fill="auto"/>
            <w:vAlign w:val="center"/>
            <w:hideMark/>
          </w:tcPr>
          <w:p w14:paraId="41D603E3"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OSDOP Docentes Particulares</w:t>
            </w:r>
          </w:p>
        </w:tc>
      </w:tr>
      <w:tr w:rsidR="00942BE0" w:rsidRPr="00942BE0" w14:paraId="5E69C30B"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5C613961"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ART LA SEGUNDA</w:t>
            </w:r>
          </w:p>
        </w:tc>
        <w:tc>
          <w:tcPr>
            <w:tcW w:w="4595" w:type="dxa"/>
            <w:tcBorders>
              <w:top w:val="nil"/>
              <w:left w:val="nil"/>
              <w:bottom w:val="single" w:sz="4" w:space="0" w:color="auto"/>
              <w:right w:val="single" w:sz="4" w:space="0" w:color="auto"/>
            </w:tcBorders>
            <w:shd w:val="clear" w:color="auto" w:fill="auto"/>
            <w:vAlign w:val="center"/>
            <w:hideMark/>
          </w:tcPr>
          <w:p w14:paraId="18E32E09"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OSFATLYF</w:t>
            </w:r>
          </w:p>
        </w:tc>
      </w:tr>
      <w:tr w:rsidR="00942BE0" w:rsidRPr="00942BE0" w14:paraId="53018224"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1A6C6A8B"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ART LIBERTY</w:t>
            </w:r>
          </w:p>
        </w:tc>
        <w:tc>
          <w:tcPr>
            <w:tcW w:w="4595" w:type="dxa"/>
            <w:tcBorders>
              <w:top w:val="nil"/>
              <w:left w:val="nil"/>
              <w:bottom w:val="single" w:sz="4" w:space="0" w:color="auto"/>
              <w:right w:val="single" w:sz="4" w:space="0" w:color="auto"/>
            </w:tcBorders>
            <w:shd w:val="clear" w:color="auto" w:fill="auto"/>
            <w:vAlign w:val="center"/>
            <w:hideMark/>
          </w:tcPr>
          <w:p w14:paraId="4C401F67"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OSMATA</w:t>
            </w:r>
          </w:p>
        </w:tc>
      </w:tr>
      <w:tr w:rsidR="00942BE0" w:rsidRPr="00942BE0" w14:paraId="1FF03DAB"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7BEA831B"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ART PREVENCION</w:t>
            </w:r>
          </w:p>
        </w:tc>
        <w:tc>
          <w:tcPr>
            <w:tcW w:w="4595" w:type="dxa"/>
            <w:tcBorders>
              <w:top w:val="nil"/>
              <w:left w:val="nil"/>
              <w:bottom w:val="single" w:sz="4" w:space="0" w:color="auto"/>
              <w:right w:val="single" w:sz="4" w:space="0" w:color="auto"/>
            </w:tcBorders>
            <w:shd w:val="clear" w:color="auto" w:fill="auto"/>
            <w:vAlign w:val="center"/>
            <w:hideMark/>
          </w:tcPr>
          <w:p w14:paraId="6EB48F74"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OSPATCA</w:t>
            </w:r>
          </w:p>
        </w:tc>
      </w:tr>
      <w:tr w:rsidR="00942BE0" w:rsidRPr="00942BE0" w14:paraId="0C271024"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5E7A8B95"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ART PROVINCIA</w:t>
            </w:r>
          </w:p>
        </w:tc>
        <w:tc>
          <w:tcPr>
            <w:tcW w:w="4595" w:type="dxa"/>
            <w:tcBorders>
              <w:top w:val="nil"/>
              <w:left w:val="nil"/>
              <w:bottom w:val="single" w:sz="4" w:space="0" w:color="auto"/>
              <w:right w:val="single" w:sz="4" w:space="0" w:color="auto"/>
            </w:tcBorders>
            <w:shd w:val="clear" w:color="auto" w:fill="auto"/>
            <w:vAlign w:val="center"/>
            <w:hideMark/>
          </w:tcPr>
          <w:p w14:paraId="1E49B164"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OSPCN (UNIÓN PERSONAL)</w:t>
            </w:r>
          </w:p>
        </w:tc>
      </w:tr>
      <w:tr w:rsidR="00942BE0" w:rsidRPr="00942BE0" w14:paraId="6123EFF0"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51A2DB24"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ART SANCOR SEGURO</w:t>
            </w:r>
          </w:p>
        </w:tc>
        <w:tc>
          <w:tcPr>
            <w:tcW w:w="4595" w:type="dxa"/>
            <w:tcBorders>
              <w:top w:val="nil"/>
              <w:left w:val="nil"/>
              <w:bottom w:val="single" w:sz="4" w:space="0" w:color="auto"/>
              <w:right w:val="single" w:sz="4" w:space="0" w:color="auto"/>
            </w:tcBorders>
            <w:shd w:val="clear" w:color="auto" w:fill="auto"/>
            <w:vAlign w:val="center"/>
            <w:hideMark/>
          </w:tcPr>
          <w:p w14:paraId="6FBDD868"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OSPE (RED OMIP S.A)</w:t>
            </w:r>
          </w:p>
        </w:tc>
      </w:tr>
      <w:tr w:rsidR="00942BE0" w:rsidRPr="00942BE0" w14:paraId="6F8593FE"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3AB8A23B"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ART SWISS MEDICAL GROUP</w:t>
            </w:r>
          </w:p>
        </w:tc>
        <w:tc>
          <w:tcPr>
            <w:tcW w:w="4595" w:type="dxa"/>
            <w:tcBorders>
              <w:top w:val="nil"/>
              <w:left w:val="nil"/>
              <w:bottom w:val="single" w:sz="4" w:space="0" w:color="auto"/>
              <w:right w:val="single" w:sz="4" w:space="0" w:color="auto"/>
            </w:tcBorders>
            <w:shd w:val="clear" w:color="auto" w:fill="auto"/>
            <w:vAlign w:val="center"/>
            <w:hideMark/>
          </w:tcPr>
          <w:p w14:paraId="58347551"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OSPE (YPF)</w:t>
            </w:r>
          </w:p>
        </w:tc>
      </w:tr>
      <w:tr w:rsidR="00942BE0" w:rsidRPr="00942BE0" w14:paraId="4CECADCE"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728B62DE"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ASE</w:t>
            </w:r>
          </w:p>
        </w:tc>
        <w:tc>
          <w:tcPr>
            <w:tcW w:w="4595" w:type="dxa"/>
            <w:tcBorders>
              <w:top w:val="nil"/>
              <w:left w:val="nil"/>
              <w:bottom w:val="single" w:sz="4" w:space="0" w:color="auto"/>
              <w:right w:val="single" w:sz="4" w:space="0" w:color="auto"/>
            </w:tcBorders>
            <w:shd w:val="clear" w:color="auto" w:fill="auto"/>
            <w:vAlign w:val="center"/>
            <w:hideMark/>
          </w:tcPr>
          <w:p w14:paraId="685CD88E"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OSPECON (CONSTRUIR SALUD)</w:t>
            </w:r>
          </w:p>
        </w:tc>
      </w:tr>
      <w:tr w:rsidR="00942BE0" w:rsidRPr="00942BE0" w14:paraId="409599E2"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2ED49918"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AVALIAN  </w:t>
            </w:r>
          </w:p>
        </w:tc>
        <w:tc>
          <w:tcPr>
            <w:tcW w:w="4595" w:type="dxa"/>
            <w:tcBorders>
              <w:top w:val="nil"/>
              <w:left w:val="nil"/>
              <w:bottom w:val="single" w:sz="4" w:space="0" w:color="auto"/>
              <w:right w:val="single" w:sz="4" w:space="0" w:color="auto"/>
            </w:tcBorders>
            <w:shd w:val="clear" w:color="auto" w:fill="auto"/>
            <w:vAlign w:val="center"/>
            <w:hideMark/>
          </w:tcPr>
          <w:p w14:paraId="2D01FEB8"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OSPEPRI</w:t>
            </w:r>
          </w:p>
        </w:tc>
      </w:tr>
      <w:tr w:rsidR="00942BE0" w:rsidRPr="00942BE0" w14:paraId="4343BDE7"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463D400E"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CONFERENCIA EPISCOPAL ARGENTINA</w:t>
            </w:r>
          </w:p>
        </w:tc>
        <w:tc>
          <w:tcPr>
            <w:tcW w:w="4595" w:type="dxa"/>
            <w:tcBorders>
              <w:top w:val="nil"/>
              <w:left w:val="nil"/>
              <w:bottom w:val="single" w:sz="4" w:space="0" w:color="auto"/>
              <w:right w:val="single" w:sz="4" w:space="0" w:color="auto"/>
            </w:tcBorders>
            <w:shd w:val="clear" w:color="auto" w:fill="auto"/>
            <w:vAlign w:val="center"/>
            <w:hideMark/>
          </w:tcPr>
          <w:p w14:paraId="36CF2178"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OSPERYHRA</w:t>
            </w:r>
          </w:p>
        </w:tc>
      </w:tr>
      <w:tr w:rsidR="00942BE0" w:rsidRPr="00942BE0" w14:paraId="40B63836"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18D9216F"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DASUTEN</w:t>
            </w:r>
          </w:p>
        </w:tc>
        <w:tc>
          <w:tcPr>
            <w:tcW w:w="4595" w:type="dxa"/>
            <w:tcBorders>
              <w:top w:val="nil"/>
              <w:left w:val="nil"/>
              <w:bottom w:val="single" w:sz="4" w:space="0" w:color="auto"/>
              <w:right w:val="single" w:sz="4" w:space="0" w:color="auto"/>
            </w:tcBorders>
            <w:shd w:val="clear" w:color="auto" w:fill="auto"/>
            <w:vAlign w:val="center"/>
            <w:hideMark/>
          </w:tcPr>
          <w:p w14:paraId="5CE462FC"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OSPESGA</w:t>
            </w:r>
          </w:p>
        </w:tc>
      </w:tr>
      <w:tr w:rsidR="00942BE0" w:rsidRPr="00942BE0" w14:paraId="63E21AC3"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29974137"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DROGUERÍA AUDIFARM SALUD</w:t>
            </w:r>
          </w:p>
        </w:tc>
        <w:tc>
          <w:tcPr>
            <w:tcW w:w="4595" w:type="dxa"/>
            <w:tcBorders>
              <w:top w:val="nil"/>
              <w:left w:val="nil"/>
              <w:bottom w:val="single" w:sz="4" w:space="0" w:color="auto"/>
              <w:right w:val="single" w:sz="4" w:space="0" w:color="auto"/>
            </w:tcBorders>
            <w:shd w:val="clear" w:color="auto" w:fill="auto"/>
            <w:vAlign w:val="center"/>
            <w:hideMark/>
          </w:tcPr>
          <w:p w14:paraId="2AADAD67"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OSPIDA</w:t>
            </w:r>
          </w:p>
        </w:tc>
      </w:tr>
      <w:tr w:rsidR="00942BE0" w:rsidRPr="00942BE0" w14:paraId="7EF222AF"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74299C94"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DROGUERÍA AVANTFAR</w:t>
            </w:r>
          </w:p>
        </w:tc>
        <w:tc>
          <w:tcPr>
            <w:tcW w:w="4595" w:type="dxa"/>
            <w:tcBorders>
              <w:top w:val="nil"/>
              <w:left w:val="nil"/>
              <w:bottom w:val="single" w:sz="4" w:space="0" w:color="auto"/>
              <w:right w:val="single" w:sz="4" w:space="0" w:color="auto"/>
            </w:tcBorders>
            <w:shd w:val="clear" w:color="auto" w:fill="auto"/>
            <w:vAlign w:val="center"/>
            <w:hideMark/>
          </w:tcPr>
          <w:p w14:paraId="7B68CFA0"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OSPIM (Personal de la Industria Maderera)</w:t>
            </w:r>
          </w:p>
        </w:tc>
      </w:tr>
      <w:tr w:rsidR="00942BE0" w:rsidRPr="00942BE0" w14:paraId="6A828B35"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2A2993A1"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DROGUERIA DERMASUR</w:t>
            </w:r>
          </w:p>
        </w:tc>
        <w:tc>
          <w:tcPr>
            <w:tcW w:w="4595" w:type="dxa"/>
            <w:tcBorders>
              <w:top w:val="nil"/>
              <w:left w:val="nil"/>
              <w:bottom w:val="single" w:sz="4" w:space="0" w:color="auto"/>
              <w:right w:val="single" w:sz="4" w:space="0" w:color="auto"/>
            </w:tcBorders>
            <w:shd w:val="clear" w:color="auto" w:fill="auto"/>
            <w:vAlign w:val="center"/>
            <w:hideMark/>
          </w:tcPr>
          <w:p w14:paraId="18114B4D"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OSPLAD (PERSONAL DOCENTE)</w:t>
            </w:r>
          </w:p>
        </w:tc>
      </w:tr>
      <w:tr w:rsidR="00942BE0" w:rsidRPr="00942BE0" w14:paraId="5C7639CA"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2D235FF9"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DROGUERÍA DI HEMO</w:t>
            </w:r>
          </w:p>
        </w:tc>
        <w:tc>
          <w:tcPr>
            <w:tcW w:w="4595" w:type="dxa"/>
            <w:tcBorders>
              <w:top w:val="nil"/>
              <w:left w:val="nil"/>
              <w:bottom w:val="single" w:sz="4" w:space="0" w:color="auto"/>
              <w:right w:val="single" w:sz="4" w:space="0" w:color="auto"/>
            </w:tcBorders>
            <w:shd w:val="clear" w:color="auto" w:fill="auto"/>
            <w:vAlign w:val="center"/>
            <w:hideMark/>
          </w:tcPr>
          <w:p w14:paraId="4125A6A1"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OSPM (PERSONAL MARÍTIMO)</w:t>
            </w:r>
          </w:p>
        </w:tc>
      </w:tr>
      <w:tr w:rsidR="00942BE0" w:rsidRPr="00942BE0" w14:paraId="1A657DE8"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3E93E947"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DROGUERÍA DROFAR</w:t>
            </w:r>
          </w:p>
        </w:tc>
        <w:tc>
          <w:tcPr>
            <w:tcW w:w="4595" w:type="dxa"/>
            <w:tcBorders>
              <w:top w:val="nil"/>
              <w:left w:val="nil"/>
              <w:bottom w:val="single" w:sz="4" w:space="0" w:color="auto"/>
              <w:right w:val="single" w:sz="4" w:space="0" w:color="auto"/>
            </w:tcBorders>
            <w:shd w:val="clear" w:color="auto" w:fill="auto"/>
            <w:vAlign w:val="center"/>
            <w:hideMark/>
          </w:tcPr>
          <w:p w14:paraId="4B691C0A"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OSPRERA</w:t>
            </w:r>
          </w:p>
        </w:tc>
      </w:tr>
      <w:tr w:rsidR="00942BE0" w:rsidRPr="00942BE0" w14:paraId="0C0EBA7D"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429BF1B1"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DROGUERÍA HEMIPHARM</w:t>
            </w:r>
          </w:p>
        </w:tc>
        <w:tc>
          <w:tcPr>
            <w:tcW w:w="4595" w:type="dxa"/>
            <w:tcBorders>
              <w:top w:val="nil"/>
              <w:left w:val="nil"/>
              <w:bottom w:val="single" w:sz="4" w:space="0" w:color="auto"/>
              <w:right w:val="single" w:sz="4" w:space="0" w:color="auto"/>
            </w:tcBorders>
            <w:shd w:val="clear" w:color="auto" w:fill="auto"/>
            <w:vAlign w:val="center"/>
            <w:hideMark/>
          </w:tcPr>
          <w:p w14:paraId="7393E6EB"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OSPSIP (</w:t>
            </w:r>
            <w:proofErr w:type="spellStart"/>
            <w:r w:rsidRPr="00942BE0">
              <w:rPr>
                <w:rFonts w:ascii="Calibri" w:hAnsi="Calibri" w:cs="Calibri"/>
                <w:color w:val="000000"/>
                <w:sz w:val="18"/>
                <w:szCs w:val="18"/>
                <w:lang w:val="es-AR" w:eastAsia="es-AR"/>
              </w:rPr>
              <w:t>Pers</w:t>
            </w:r>
            <w:proofErr w:type="spellEnd"/>
            <w:r w:rsidRPr="00942BE0">
              <w:rPr>
                <w:rFonts w:ascii="Calibri" w:hAnsi="Calibri" w:cs="Calibri"/>
                <w:color w:val="000000"/>
                <w:sz w:val="18"/>
                <w:szCs w:val="18"/>
                <w:lang w:val="es-AR" w:eastAsia="es-AR"/>
              </w:rPr>
              <w:t xml:space="preserve">. de Seguridad e </w:t>
            </w:r>
            <w:proofErr w:type="spellStart"/>
            <w:r w:rsidRPr="00942BE0">
              <w:rPr>
                <w:rFonts w:ascii="Calibri" w:hAnsi="Calibri" w:cs="Calibri"/>
                <w:color w:val="000000"/>
                <w:sz w:val="18"/>
                <w:szCs w:val="18"/>
                <w:lang w:val="es-AR" w:eastAsia="es-AR"/>
              </w:rPr>
              <w:t>Investigac</w:t>
            </w:r>
            <w:proofErr w:type="spellEnd"/>
            <w:r w:rsidRPr="00942BE0">
              <w:rPr>
                <w:rFonts w:ascii="Calibri" w:hAnsi="Calibri" w:cs="Calibri"/>
                <w:color w:val="000000"/>
                <w:sz w:val="18"/>
                <w:szCs w:val="18"/>
                <w:lang w:val="es-AR" w:eastAsia="es-AR"/>
              </w:rPr>
              <w:t>. Privada)</w:t>
            </w:r>
          </w:p>
        </w:tc>
      </w:tr>
      <w:tr w:rsidR="00942BE0" w:rsidRPr="00942BE0" w14:paraId="5F22FB5A"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2C14FD4A"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DROGUERIA META</w:t>
            </w:r>
          </w:p>
        </w:tc>
        <w:tc>
          <w:tcPr>
            <w:tcW w:w="4595" w:type="dxa"/>
            <w:tcBorders>
              <w:top w:val="nil"/>
              <w:left w:val="nil"/>
              <w:bottom w:val="single" w:sz="4" w:space="0" w:color="auto"/>
              <w:right w:val="single" w:sz="4" w:space="0" w:color="auto"/>
            </w:tcBorders>
            <w:shd w:val="clear" w:color="auto" w:fill="auto"/>
            <w:vAlign w:val="center"/>
            <w:hideMark/>
          </w:tcPr>
          <w:p w14:paraId="3C45DC58"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OSSEG</w:t>
            </w:r>
          </w:p>
        </w:tc>
      </w:tr>
      <w:tr w:rsidR="00942BE0" w:rsidRPr="00942BE0" w14:paraId="4391EFA6"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5C118E4D"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DROGUERÍA ORIEN S.A.</w:t>
            </w:r>
          </w:p>
        </w:tc>
        <w:tc>
          <w:tcPr>
            <w:tcW w:w="4595" w:type="dxa"/>
            <w:tcBorders>
              <w:top w:val="nil"/>
              <w:left w:val="nil"/>
              <w:bottom w:val="single" w:sz="4" w:space="0" w:color="auto"/>
              <w:right w:val="single" w:sz="4" w:space="0" w:color="auto"/>
            </w:tcBorders>
            <w:shd w:val="clear" w:color="auto" w:fill="auto"/>
            <w:vAlign w:val="center"/>
            <w:hideMark/>
          </w:tcPr>
          <w:p w14:paraId="288CFB50"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PAMI</w:t>
            </w:r>
          </w:p>
        </w:tc>
      </w:tr>
      <w:tr w:rsidR="00942BE0" w:rsidRPr="00942BE0" w14:paraId="1A7FC4E5"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50A38700"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DROGUERÍA ROSFAR</w:t>
            </w:r>
          </w:p>
        </w:tc>
        <w:tc>
          <w:tcPr>
            <w:tcW w:w="4595" w:type="dxa"/>
            <w:tcBorders>
              <w:top w:val="nil"/>
              <w:left w:val="nil"/>
              <w:bottom w:val="single" w:sz="4" w:space="0" w:color="auto"/>
              <w:right w:val="single" w:sz="4" w:space="0" w:color="auto"/>
            </w:tcBorders>
            <w:shd w:val="clear" w:color="auto" w:fill="auto"/>
            <w:vAlign w:val="center"/>
            <w:hideMark/>
          </w:tcPr>
          <w:p w14:paraId="2C7EE0B8"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PODER JUDICIAL DE LA NACION</w:t>
            </w:r>
          </w:p>
        </w:tc>
      </w:tr>
      <w:tr w:rsidR="00942BE0" w:rsidRPr="00942BE0" w14:paraId="43D15DEE"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32B134B2"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DROGUERIA SCIENZA ARGENTINA - MEDIFARM SA</w:t>
            </w:r>
          </w:p>
        </w:tc>
        <w:tc>
          <w:tcPr>
            <w:tcW w:w="4595" w:type="dxa"/>
            <w:tcBorders>
              <w:top w:val="nil"/>
              <w:left w:val="nil"/>
              <w:bottom w:val="single" w:sz="4" w:space="0" w:color="auto"/>
              <w:right w:val="single" w:sz="4" w:space="0" w:color="auto"/>
            </w:tcBorders>
            <w:shd w:val="clear" w:color="auto" w:fill="auto"/>
            <w:vAlign w:val="center"/>
            <w:hideMark/>
          </w:tcPr>
          <w:p w14:paraId="533F70A5"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POLICÍA FEDERAL (Tratamientos Especiales)</w:t>
            </w:r>
          </w:p>
        </w:tc>
      </w:tr>
      <w:tr w:rsidR="00942BE0" w:rsidRPr="00942BE0" w14:paraId="63192545"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520D5431"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DROGUERÍA SUIZO ARGENTINA</w:t>
            </w:r>
          </w:p>
        </w:tc>
        <w:tc>
          <w:tcPr>
            <w:tcW w:w="4595" w:type="dxa"/>
            <w:tcBorders>
              <w:top w:val="nil"/>
              <w:left w:val="nil"/>
              <w:bottom w:val="single" w:sz="4" w:space="0" w:color="auto"/>
              <w:right w:val="single" w:sz="4" w:space="0" w:color="auto"/>
            </w:tcBorders>
            <w:shd w:val="clear" w:color="auto" w:fill="auto"/>
            <w:vAlign w:val="center"/>
            <w:hideMark/>
          </w:tcPr>
          <w:p w14:paraId="6463C8BF"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PREVENCIÓN SALUD</w:t>
            </w:r>
          </w:p>
        </w:tc>
      </w:tr>
      <w:tr w:rsidR="00942BE0" w:rsidRPr="00942BE0" w14:paraId="34871CAF"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56B7B8C2"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DROGUERÍA Y DISTRIBUIDORA COFARMA S.R.L.</w:t>
            </w:r>
          </w:p>
        </w:tc>
        <w:tc>
          <w:tcPr>
            <w:tcW w:w="4595" w:type="dxa"/>
            <w:tcBorders>
              <w:top w:val="nil"/>
              <w:left w:val="nil"/>
              <w:bottom w:val="single" w:sz="4" w:space="0" w:color="auto"/>
              <w:right w:val="single" w:sz="4" w:space="0" w:color="auto"/>
            </w:tcBorders>
            <w:shd w:val="clear" w:color="auto" w:fill="auto"/>
            <w:vAlign w:val="center"/>
            <w:hideMark/>
          </w:tcPr>
          <w:p w14:paraId="6137CB82"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PROGRAMAS ESPECIALES DE MEDICAMENTOS</w:t>
            </w:r>
          </w:p>
        </w:tc>
      </w:tr>
      <w:tr w:rsidR="00942BE0" w:rsidRPr="00942BE0" w14:paraId="35C8EF40"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3E6432FA"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EXPERTA ART</w:t>
            </w:r>
          </w:p>
        </w:tc>
        <w:tc>
          <w:tcPr>
            <w:tcW w:w="4595" w:type="dxa"/>
            <w:tcBorders>
              <w:top w:val="nil"/>
              <w:left w:val="nil"/>
              <w:bottom w:val="single" w:sz="4" w:space="0" w:color="auto"/>
              <w:right w:val="single" w:sz="4" w:space="0" w:color="auto"/>
            </w:tcBorders>
            <w:shd w:val="clear" w:color="auto" w:fill="auto"/>
            <w:vAlign w:val="center"/>
            <w:hideMark/>
          </w:tcPr>
          <w:p w14:paraId="25046CA6"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ROTEN STEIN SRL</w:t>
            </w:r>
          </w:p>
        </w:tc>
      </w:tr>
      <w:tr w:rsidR="00942BE0" w:rsidRPr="00942BE0" w14:paraId="50791FBE"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788F4702"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FATFA</w:t>
            </w:r>
          </w:p>
        </w:tc>
        <w:tc>
          <w:tcPr>
            <w:tcW w:w="4595" w:type="dxa"/>
            <w:tcBorders>
              <w:top w:val="nil"/>
              <w:left w:val="nil"/>
              <w:bottom w:val="single" w:sz="4" w:space="0" w:color="auto"/>
              <w:right w:val="single" w:sz="4" w:space="0" w:color="auto"/>
            </w:tcBorders>
            <w:shd w:val="clear" w:color="auto" w:fill="auto"/>
            <w:vAlign w:val="center"/>
            <w:hideMark/>
          </w:tcPr>
          <w:p w14:paraId="2BA412FC"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SALUD TOTAL (de EMERGENCIAS DEL SUR S.R.L.)</w:t>
            </w:r>
          </w:p>
        </w:tc>
      </w:tr>
      <w:tr w:rsidR="00942BE0" w:rsidRPr="00942BE0" w14:paraId="598163DA"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51C39FD4"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FEFARA DISPENSA FARMAKD</w:t>
            </w:r>
          </w:p>
        </w:tc>
        <w:tc>
          <w:tcPr>
            <w:tcW w:w="4595" w:type="dxa"/>
            <w:tcBorders>
              <w:top w:val="nil"/>
              <w:left w:val="nil"/>
              <w:bottom w:val="single" w:sz="4" w:space="0" w:color="auto"/>
              <w:right w:val="single" w:sz="4" w:space="0" w:color="auto"/>
            </w:tcBorders>
            <w:shd w:val="clear" w:color="auto" w:fill="auto"/>
            <w:vAlign w:val="center"/>
            <w:hideMark/>
          </w:tcPr>
          <w:p w14:paraId="58D75FC1"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SANCOR MEDICINA PRIVADA S.A.</w:t>
            </w:r>
          </w:p>
        </w:tc>
      </w:tr>
      <w:tr w:rsidR="00942BE0" w:rsidRPr="00942BE0" w14:paraId="47D2C129"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53E07BE2"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GALENO</w:t>
            </w:r>
          </w:p>
        </w:tc>
        <w:tc>
          <w:tcPr>
            <w:tcW w:w="4595" w:type="dxa"/>
            <w:tcBorders>
              <w:top w:val="nil"/>
              <w:left w:val="nil"/>
              <w:bottom w:val="single" w:sz="4" w:space="0" w:color="auto"/>
              <w:right w:val="single" w:sz="4" w:space="0" w:color="auto"/>
            </w:tcBorders>
            <w:shd w:val="clear" w:color="auto" w:fill="auto"/>
            <w:vAlign w:val="center"/>
            <w:hideMark/>
          </w:tcPr>
          <w:p w14:paraId="65FD7733"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SANCOR SEGURA MAX</w:t>
            </w:r>
          </w:p>
        </w:tc>
      </w:tr>
      <w:tr w:rsidR="00942BE0" w:rsidRPr="00942BE0" w14:paraId="6596DF99"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7B490F5E"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GALENO ART S.A.</w:t>
            </w:r>
          </w:p>
        </w:tc>
        <w:tc>
          <w:tcPr>
            <w:tcW w:w="4595" w:type="dxa"/>
            <w:tcBorders>
              <w:top w:val="nil"/>
              <w:left w:val="nil"/>
              <w:bottom w:val="single" w:sz="4" w:space="0" w:color="auto"/>
              <w:right w:val="single" w:sz="4" w:space="0" w:color="auto"/>
            </w:tcBorders>
            <w:shd w:val="clear" w:color="auto" w:fill="auto"/>
            <w:vAlign w:val="center"/>
            <w:hideMark/>
          </w:tcPr>
          <w:p w14:paraId="3CDF824F"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SCIS MEDICINA PRIVADA</w:t>
            </w:r>
          </w:p>
        </w:tc>
      </w:tr>
      <w:tr w:rsidR="00942BE0" w:rsidRPr="00942BE0" w14:paraId="1F93E2B2"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680CD4AF"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GALENO DIABETES - ORIEN S.A.</w:t>
            </w:r>
          </w:p>
        </w:tc>
        <w:tc>
          <w:tcPr>
            <w:tcW w:w="4595" w:type="dxa"/>
            <w:tcBorders>
              <w:top w:val="nil"/>
              <w:left w:val="nil"/>
              <w:bottom w:val="single" w:sz="4" w:space="0" w:color="auto"/>
              <w:right w:val="single" w:sz="4" w:space="0" w:color="auto"/>
            </w:tcBorders>
            <w:shd w:val="clear" w:color="auto" w:fill="auto"/>
            <w:vAlign w:val="center"/>
            <w:hideMark/>
          </w:tcPr>
          <w:p w14:paraId="4F483130"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SECASFPI</w:t>
            </w:r>
          </w:p>
        </w:tc>
      </w:tr>
      <w:tr w:rsidR="00942BE0" w:rsidRPr="00942BE0" w14:paraId="55FC792C"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076C7B7E"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INTEGRAL SALUD</w:t>
            </w:r>
          </w:p>
        </w:tc>
        <w:tc>
          <w:tcPr>
            <w:tcW w:w="4595" w:type="dxa"/>
            <w:tcBorders>
              <w:top w:val="nil"/>
              <w:left w:val="nil"/>
              <w:bottom w:val="single" w:sz="4" w:space="0" w:color="auto"/>
              <w:right w:val="single" w:sz="4" w:space="0" w:color="auto"/>
            </w:tcBorders>
            <w:shd w:val="clear" w:color="auto" w:fill="auto"/>
            <w:vAlign w:val="center"/>
            <w:hideMark/>
          </w:tcPr>
          <w:p w14:paraId="67CA466C"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SER SALUD</w:t>
            </w:r>
          </w:p>
        </w:tc>
      </w:tr>
      <w:tr w:rsidR="00942BE0" w:rsidRPr="00942BE0" w14:paraId="26242CA7"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51C161F4"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ISSN</w:t>
            </w:r>
          </w:p>
        </w:tc>
        <w:tc>
          <w:tcPr>
            <w:tcW w:w="4595" w:type="dxa"/>
            <w:tcBorders>
              <w:top w:val="nil"/>
              <w:left w:val="nil"/>
              <w:bottom w:val="single" w:sz="4" w:space="0" w:color="auto"/>
              <w:right w:val="single" w:sz="4" w:space="0" w:color="auto"/>
            </w:tcBorders>
            <w:shd w:val="clear" w:color="auto" w:fill="auto"/>
            <w:vAlign w:val="center"/>
            <w:hideMark/>
          </w:tcPr>
          <w:p w14:paraId="02D7A6BC"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SERVICIO PENITENCIARIO FEDERAL</w:t>
            </w:r>
          </w:p>
        </w:tc>
      </w:tr>
      <w:tr w:rsidR="00942BE0" w:rsidRPr="00942BE0" w14:paraId="2CD095B9"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54D1B88B"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JERARQUICO SALUD</w:t>
            </w:r>
          </w:p>
        </w:tc>
        <w:tc>
          <w:tcPr>
            <w:tcW w:w="4595" w:type="dxa"/>
            <w:tcBorders>
              <w:top w:val="nil"/>
              <w:left w:val="nil"/>
              <w:bottom w:val="single" w:sz="4" w:space="0" w:color="auto"/>
              <w:right w:val="single" w:sz="4" w:space="0" w:color="auto"/>
            </w:tcBorders>
            <w:shd w:val="clear" w:color="auto" w:fill="auto"/>
            <w:vAlign w:val="center"/>
            <w:hideMark/>
          </w:tcPr>
          <w:p w14:paraId="0CA18DFB"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SOSUNC</w:t>
            </w:r>
          </w:p>
        </w:tc>
      </w:tr>
      <w:tr w:rsidR="00942BE0" w:rsidRPr="00942BE0" w14:paraId="1715648D"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590CB53E"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LEANNEC</w:t>
            </w:r>
          </w:p>
        </w:tc>
        <w:tc>
          <w:tcPr>
            <w:tcW w:w="4595" w:type="dxa"/>
            <w:tcBorders>
              <w:top w:val="nil"/>
              <w:left w:val="nil"/>
              <w:bottom w:val="single" w:sz="4" w:space="0" w:color="auto"/>
              <w:right w:val="single" w:sz="4" w:space="0" w:color="auto"/>
            </w:tcBorders>
            <w:shd w:val="clear" w:color="auto" w:fill="auto"/>
            <w:vAlign w:val="center"/>
            <w:hideMark/>
          </w:tcPr>
          <w:p w14:paraId="5791FFF6"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SWISS MEDICAL GROUP</w:t>
            </w:r>
          </w:p>
        </w:tc>
      </w:tr>
      <w:tr w:rsidR="00942BE0" w:rsidRPr="00942BE0" w14:paraId="14E3A29F"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2ABF2315"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LIFE SEGUROS</w:t>
            </w:r>
          </w:p>
        </w:tc>
        <w:tc>
          <w:tcPr>
            <w:tcW w:w="4595" w:type="dxa"/>
            <w:tcBorders>
              <w:top w:val="nil"/>
              <w:left w:val="nil"/>
              <w:bottom w:val="single" w:sz="4" w:space="0" w:color="auto"/>
              <w:right w:val="single" w:sz="4" w:space="0" w:color="auto"/>
            </w:tcBorders>
            <w:shd w:val="clear" w:color="auto" w:fill="auto"/>
            <w:vAlign w:val="center"/>
            <w:hideMark/>
          </w:tcPr>
          <w:p w14:paraId="01B19667"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UNIÓN PERSONAL (ORIEN) PLAN Crónico-</w:t>
            </w:r>
            <w:proofErr w:type="spellStart"/>
            <w:r w:rsidRPr="00942BE0">
              <w:rPr>
                <w:rFonts w:ascii="Calibri" w:hAnsi="Calibri" w:cs="Calibri"/>
                <w:color w:val="000000"/>
                <w:sz w:val="18"/>
                <w:szCs w:val="18"/>
                <w:lang w:val="es-AR" w:eastAsia="es-AR"/>
              </w:rPr>
              <w:t>Diab</w:t>
            </w:r>
            <w:proofErr w:type="spellEnd"/>
            <w:r w:rsidRPr="00942BE0">
              <w:rPr>
                <w:rFonts w:ascii="Calibri" w:hAnsi="Calibri" w:cs="Calibri"/>
                <w:color w:val="000000"/>
                <w:sz w:val="18"/>
                <w:szCs w:val="18"/>
                <w:lang w:val="es-AR" w:eastAsia="es-AR"/>
              </w:rPr>
              <w:t>-Disc.</w:t>
            </w:r>
          </w:p>
        </w:tc>
      </w:tr>
      <w:tr w:rsidR="00942BE0" w:rsidRPr="00942BE0" w14:paraId="3C5EF51C"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7BE25FE3"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LUIS PASTEUR</w:t>
            </w:r>
          </w:p>
        </w:tc>
        <w:tc>
          <w:tcPr>
            <w:tcW w:w="4595" w:type="dxa"/>
            <w:tcBorders>
              <w:top w:val="nil"/>
              <w:left w:val="nil"/>
              <w:bottom w:val="single" w:sz="4" w:space="0" w:color="auto"/>
              <w:right w:val="single" w:sz="4" w:space="0" w:color="auto"/>
            </w:tcBorders>
            <w:shd w:val="clear" w:color="auto" w:fill="auto"/>
            <w:vAlign w:val="center"/>
            <w:hideMark/>
          </w:tcPr>
          <w:p w14:paraId="36858C2A"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UPCN</w:t>
            </w:r>
          </w:p>
        </w:tc>
      </w:tr>
      <w:tr w:rsidR="00942BE0" w:rsidRPr="00942BE0" w14:paraId="40CCA8A5"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21EE0273"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MEDICAR WORK</w:t>
            </w:r>
          </w:p>
        </w:tc>
        <w:tc>
          <w:tcPr>
            <w:tcW w:w="4595" w:type="dxa"/>
            <w:tcBorders>
              <w:top w:val="nil"/>
              <w:left w:val="nil"/>
              <w:bottom w:val="single" w:sz="4" w:space="0" w:color="auto"/>
              <w:right w:val="single" w:sz="4" w:space="0" w:color="auto"/>
            </w:tcBorders>
            <w:shd w:val="clear" w:color="auto" w:fill="auto"/>
            <w:vAlign w:val="center"/>
            <w:hideMark/>
          </w:tcPr>
          <w:p w14:paraId="42E0AFFF"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VISITAR</w:t>
            </w:r>
          </w:p>
        </w:tc>
      </w:tr>
      <w:tr w:rsidR="00942BE0" w:rsidRPr="00942BE0" w14:paraId="53035AF9"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066EA813"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MEDICUS</w:t>
            </w:r>
          </w:p>
        </w:tc>
        <w:tc>
          <w:tcPr>
            <w:tcW w:w="4595" w:type="dxa"/>
            <w:tcBorders>
              <w:top w:val="nil"/>
              <w:left w:val="nil"/>
              <w:bottom w:val="single" w:sz="4" w:space="0" w:color="auto"/>
              <w:right w:val="single" w:sz="4" w:space="0" w:color="auto"/>
            </w:tcBorders>
            <w:shd w:val="clear" w:color="auto" w:fill="auto"/>
            <w:vAlign w:val="center"/>
            <w:hideMark/>
          </w:tcPr>
          <w:p w14:paraId="5E32841E"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VITTAL</w:t>
            </w:r>
          </w:p>
        </w:tc>
      </w:tr>
      <w:tr w:rsidR="00942BE0" w:rsidRPr="00942BE0" w14:paraId="179BE9D2"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42C5E7C3"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MEDIFE</w:t>
            </w:r>
          </w:p>
        </w:tc>
        <w:tc>
          <w:tcPr>
            <w:tcW w:w="4595" w:type="dxa"/>
            <w:tcBorders>
              <w:top w:val="nil"/>
              <w:left w:val="nil"/>
              <w:bottom w:val="single" w:sz="4" w:space="0" w:color="auto"/>
              <w:right w:val="single" w:sz="4" w:space="0" w:color="auto"/>
            </w:tcBorders>
            <w:shd w:val="clear" w:color="auto" w:fill="auto"/>
            <w:vAlign w:val="bottom"/>
            <w:hideMark/>
          </w:tcPr>
          <w:p w14:paraId="3D58ED7F"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 </w:t>
            </w:r>
          </w:p>
        </w:tc>
      </w:tr>
      <w:tr w:rsidR="00942BE0" w:rsidRPr="00942BE0" w14:paraId="4916B40D"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5365D81B"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MEDIFE INSULINAS</w:t>
            </w:r>
          </w:p>
        </w:tc>
        <w:tc>
          <w:tcPr>
            <w:tcW w:w="4595" w:type="dxa"/>
            <w:tcBorders>
              <w:top w:val="nil"/>
              <w:left w:val="nil"/>
              <w:bottom w:val="single" w:sz="4" w:space="0" w:color="auto"/>
              <w:right w:val="single" w:sz="4" w:space="0" w:color="auto"/>
            </w:tcBorders>
            <w:shd w:val="clear" w:color="auto" w:fill="auto"/>
            <w:vAlign w:val="bottom"/>
            <w:hideMark/>
          </w:tcPr>
          <w:p w14:paraId="05207434"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 </w:t>
            </w:r>
          </w:p>
        </w:tc>
      </w:tr>
      <w:tr w:rsidR="00942BE0" w:rsidRPr="00942BE0" w14:paraId="384BC74A"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0706234E"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MUTUAL FEDERADA 25 DE JUNIO (FEDERADA SALUD)</w:t>
            </w:r>
          </w:p>
        </w:tc>
        <w:tc>
          <w:tcPr>
            <w:tcW w:w="4595" w:type="dxa"/>
            <w:tcBorders>
              <w:top w:val="nil"/>
              <w:left w:val="nil"/>
              <w:bottom w:val="single" w:sz="4" w:space="0" w:color="auto"/>
              <w:right w:val="single" w:sz="4" w:space="0" w:color="auto"/>
            </w:tcBorders>
            <w:shd w:val="clear" w:color="auto" w:fill="auto"/>
            <w:vAlign w:val="bottom"/>
            <w:hideMark/>
          </w:tcPr>
          <w:p w14:paraId="11850CE1"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 </w:t>
            </w:r>
          </w:p>
        </w:tc>
      </w:tr>
      <w:tr w:rsidR="00942BE0" w:rsidRPr="00942BE0" w14:paraId="6CEC67E0"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4E293A86"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MUTUAL PATAGONIA</w:t>
            </w:r>
          </w:p>
        </w:tc>
        <w:tc>
          <w:tcPr>
            <w:tcW w:w="4595" w:type="dxa"/>
            <w:tcBorders>
              <w:top w:val="nil"/>
              <w:left w:val="nil"/>
              <w:bottom w:val="single" w:sz="4" w:space="0" w:color="auto"/>
              <w:right w:val="single" w:sz="4" w:space="0" w:color="auto"/>
            </w:tcBorders>
            <w:shd w:val="clear" w:color="auto" w:fill="auto"/>
            <w:vAlign w:val="bottom"/>
            <w:hideMark/>
          </w:tcPr>
          <w:p w14:paraId="1EB6FBF3"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 </w:t>
            </w:r>
          </w:p>
        </w:tc>
      </w:tr>
      <w:tr w:rsidR="00942BE0" w:rsidRPr="00942BE0" w14:paraId="0BBDECC6" w14:textId="77777777" w:rsidTr="00942BE0">
        <w:trPr>
          <w:trHeight w:val="261"/>
        </w:trPr>
        <w:tc>
          <w:tcPr>
            <w:tcW w:w="4459" w:type="dxa"/>
            <w:tcBorders>
              <w:top w:val="nil"/>
              <w:left w:val="single" w:sz="4" w:space="0" w:color="auto"/>
              <w:bottom w:val="single" w:sz="4" w:space="0" w:color="auto"/>
              <w:right w:val="single" w:sz="4" w:space="0" w:color="auto"/>
            </w:tcBorders>
            <w:shd w:val="clear" w:color="auto" w:fill="auto"/>
            <w:vAlign w:val="center"/>
            <w:hideMark/>
          </w:tcPr>
          <w:p w14:paraId="4459EAF8"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MUTUAL PETROLEROS JERARQUICOS COSEGURO</w:t>
            </w:r>
          </w:p>
        </w:tc>
        <w:tc>
          <w:tcPr>
            <w:tcW w:w="4595" w:type="dxa"/>
            <w:tcBorders>
              <w:top w:val="nil"/>
              <w:left w:val="nil"/>
              <w:bottom w:val="single" w:sz="4" w:space="0" w:color="auto"/>
              <w:right w:val="single" w:sz="4" w:space="0" w:color="auto"/>
            </w:tcBorders>
            <w:shd w:val="clear" w:color="auto" w:fill="auto"/>
            <w:vAlign w:val="bottom"/>
            <w:hideMark/>
          </w:tcPr>
          <w:p w14:paraId="489809D4" w14:textId="77777777" w:rsidR="00942BE0" w:rsidRPr="00942BE0" w:rsidRDefault="00942BE0" w:rsidP="00942BE0">
            <w:pPr>
              <w:rPr>
                <w:rFonts w:ascii="Calibri" w:hAnsi="Calibri" w:cs="Calibri"/>
                <w:color w:val="000000"/>
                <w:sz w:val="18"/>
                <w:szCs w:val="18"/>
                <w:lang w:val="es-AR" w:eastAsia="es-AR"/>
              </w:rPr>
            </w:pPr>
            <w:r w:rsidRPr="00942BE0">
              <w:rPr>
                <w:rFonts w:ascii="Calibri" w:hAnsi="Calibri" w:cs="Calibri"/>
                <w:color w:val="000000"/>
                <w:sz w:val="18"/>
                <w:szCs w:val="18"/>
                <w:lang w:val="es-AR" w:eastAsia="es-AR"/>
              </w:rPr>
              <w:t> </w:t>
            </w:r>
          </w:p>
        </w:tc>
      </w:tr>
    </w:tbl>
    <w:p w14:paraId="2C75D2EA" w14:textId="77777777" w:rsidR="00942BE0" w:rsidRDefault="00942BE0" w:rsidP="00942BE0">
      <w:bookmarkStart w:id="0" w:name="_GoBack"/>
      <w:bookmarkEnd w:id="0"/>
    </w:p>
    <w:sectPr w:rsidR="00942BE0" w:rsidSect="00512591">
      <w:pgSz w:w="11907" w:h="16839" w:code="9"/>
      <w:pgMar w:top="567" w:right="1134" w:bottom="851" w:left="2268" w:header="720" w:footer="720"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8D2E94"/>
    <w:rsid w:val="000236F6"/>
    <w:rsid w:val="00136455"/>
    <w:rsid w:val="00143C7C"/>
    <w:rsid w:val="00197BCE"/>
    <w:rsid w:val="00271048"/>
    <w:rsid w:val="002A77C7"/>
    <w:rsid w:val="00460E90"/>
    <w:rsid w:val="00467D37"/>
    <w:rsid w:val="00474D63"/>
    <w:rsid w:val="00476FCC"/>
    <w:rsid w:val="00512591"/>
    <w:rsid w:val="005560D2"/>
    <w:rsid w:val="005F3926"/>
    <w:rsid w:val="006B7373"/>
    <w:rsid w:val="006D63A5"/>
    <w:rsid w:val="0070667D"/>
    <w:rsid w:val="007675EA"/>
    <w:rsid w:val="007D4F93"/>
    <w:rsid w:val="00811216"/>
    <w:rsid w:val="0081583E"/>
    <w:rsid w:val="008D2E94"/>
    <w:rsid w:val="0090032B"/>
    <w:rsid w:val="00942BE0"/>
    <w:rsid w:val="00957EF4"/>
    <w:rsid w:val="00970DE3"/>
    <w:rsid w:val="00972FE9"/>
    <w:rsid w:val="009C008E"/>
    <w:rsid w:val="00A010C7"/>
    <w:rsid w:val="00A31C11"/>
    <w:rsid w:val="00A97B7E"/>
    <w:rsid w:val="00AE2898"/>
    <w:rsid w:val="00AE43C9"/>
    <w:rsid w:val="00B129D4"/>
    <w:rsid w:val="00B34C62"/>
    <w:rsid w:val="00B62CB1"/>
    <w:rsid w:val="00B9234A"/>
    <w:rsid w:val="00BE170F"/>
    <w:rsid w:val="00C67B55"/>
    <w:rsid w:val="00D07D58"/>
    <w:rsid w:val="00D64D41"/>
    <w:rsid w:val="00E319F3"/>
    <w:rsid w:val="00E45BB5"/>
    <w:rsid w:val="00ED691B"/>
    <w:rsid w:val="00F0562C"/>
    <w:rsid w:val="00F62052"/>
    <w:rsid w:val="00F7095A"/>
    <w:rsid w:val="00FB1FD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18430AB1"/>
  <w15:docId w15:val="{8F116FA2-3B49-429E-B9A7-6B67B2906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63A5"/>
    <w:rPr>
      <w:lang w:val="es-ES" w:eastAsia="es-ES"/>
    </w:rPr>
  </w:style>
  <w:style w:type="paragraph" w:styleId="Ttulo1">
    <w:name w:val="heading 1"/>
    <w:basedOn w:val="Normal"/>
    <w:next w:val="Normal"/>
    <w:qFormat/>
    <w:rsid w:val="006D63A5"/>
    <w:pPr>
      <w:keepNext/>
      <w:outlineLvl w:val="0"/>
    </w:pPr>
    <w:rPr>
      <w:rFonts w:ascii="Comic Sans MS" w:hAnsi="Comic Sans MS" w:cs="Arial"/>
      <w:b/>
      <w:bCs/>
      <w:sz w:val="16"/>
      <w:lang w:val="en-US"/>
    </w:rPr>
  </w:style>
  <w:style w:type="paragraph" w:styleId="Ttulo2">
    <w:name w:val="heading 2"/>
    <w:basedOn w:val="Normal"/>
    <w:next w:val="Normal"/>
    <w:qFormat/>
    <w:rsid w:val="006D63A5"/>
    <w:pPr>
      <w:keepNext/>
      <w:outlineLvl w:val="1"/>
    </w:pPr>
    <w:rPr>
      <w:rFonts w:ascii="Comic Sans MS" w:hAnsi="Comic Sans MS" w:cs="Arial"/>
      <w:b/>
      <w:bCs/>
    </w:rPr>
  </w:style>
  <w:style w:type="paragraph" w:styleId="Ttulo3">
    <w:name w:val="heading 3"/>
    <w:basedOn w:val="Normal"/>
    <w:next w:val="Normal"/>
    <w:qFormat/>
    <w:rsid w:val="006D63A5"/>
    <w:pPr>
      <w:keepNext/>
      <w:jc w:val="center"/>
      <w:outlineLvl w:val="2"/>
    </w:pPr>
    <w:rPr>
      <w:rFonts w:ascii="Arial" w:hAnsi="Arial"/>
      <w:b/>
      <w:snapToGrid w:val="0"/>
      <w:color w:val="00000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rsid w:val="002A77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765449">
      <w:bodyDiv w:val="1"/>
      <w:marLeft w:val="0"/>
      <w:marRight w:val="0"/>
      <w:marTop w:val="0"/>
      <w:marBottom w:val="0"/>
      <w:divBdr>
        <w:top w:val="none" w:sz="0" w:space="0" w:color="auto"/>
        <w:left w:val="none" w:sz="0" w:space="0" w:color="auto"/>
        <w:bottom w:val="none" w:sz="0" w:space="0" w:color="auto"/>
        <w:right w:val="none" w:sz="0" w:space="0" w:color="auto"/>
      </w:divBdr>
    </w:div>
    <w:div w:id="764497647">
      <w:bodyDiv w:val="1"/>
      <w:marLeft w:val="0"/>
      <w:marRight w:val="0"/>
      <w:marTop w:val="0"/>
      <w:marBottom w:val="0"/>
      <w:divBdr>
        <w:top w:val="none" w:sz="0" w:space="0" w:color="auto"/>
        <w:left w:val="none" w:sz="0" w:space="0" w:color="auto"/>
        <w:bottom w:val="none" w:sz="0" w:space="0" w:color="auto"/>
        <w:right w:val="none" w:sz="0" w:space="0" w:color="auto"/>
      </w:divBdr>
    </w:div>
    <w:div w:id="901676289">
      <w:bodyDiv w:val="1"/>
      <w:marLeft w:val="0"/>
      <w:marRight w:val="0"/>
      <w:marTop w:val="0"/>
      <w:marBottom w:val="0"/>
      <w:divBdr>
        <w:top w:val="none" w:sz="0" w:space="0" w:color="auto"/>
        <w:left w:val="none" w:sz="0" w:space="0" w:color="auto"/>
        <w:bottom w:val="none" w:sz="0" w:space="0" w:color="auto"/>
        <w:right w:val="none" w:sz="0" w:space="0" w:color="auto"/>
      </w:divBdr>
    </w:div>
    <w:div w:id="923151360">
      <w:bodyDiv w:val="1"/>
      <w:marLeft w:val="0"/>
      <w:marRight w:val="0"/>
      <w:marTop w:val="0"/>
      <w:marBottom w:val="0"/>
      <w:divBdr>
        <w:top w:val="none" w:sz="0" w:space="0" w:color="auto"/>
        <w:left w:val="none" w:sz="0" w:space="0" w:color="auto"/>
        <w:bottom w:val="none" w:sz="0" w:space="0" w:color="auto"/>
        <w:right w:val="none" w:sz="0" w:space="0" w:color="auto"/>
      </w:divBdr>
    </w:div>
    <w:div w:id="946038319">
      <w:bodyDiv w:val="1"/>
      <w:marLeft w:val="0"/>
      <w:marRight w:val="0"/>
      <w:marTop w:val="0"/>
      <w:marBottom w:val="0"/>
      <w:divBdr>
        <w:top w:val="none" w:sz="0" w:space="0" w:color="auto"/>
        <w:left w:val="none" w:sz="0" w:space="0" w:color="auto"/>
        <w:bottom w:val="none" w:sz="0" w:space="0" w:color="auto"/>
        <w:right w:val="none" w:sz="0" w:space="0" w:color="auto"/>
      </w:divBdr>
    </w:div>
    <w:div w:id="1391423514">
      <w:bodyDiv w:val="1"/>
      <w:marLeft w:val="0"/>
      <w:marRight w:val="0"/>
      <w:marTop w:val="0"/>
      <w:marBottom w:val="0"/>
      <w:divBdr>
        <w:top w:val="none" w:sz="0" w:space="0" w:color="auto"/>
        <w:left w:val="none" w:sz="0" w:space="0" w:color="auto"/>
        <w:bottom w:val="none" w:sz="0" w:space="0" w:color="auto"/>
        <w:right w:val="none" w:sz="0" w:space="0" w:color="auto"/>
      </w:divBdr>
    </w:div>
    <w:div w:id="1465269717">
      <w:bodyDiv w:val="1"/>
      <w:marLeft w:val="0"/>
      <w:marRight w:val="0"/>
      <w:marTop w:val="0"/>
      <w:marBottom w:val="0"/>
      <w:divBdr>
        <w:top w:val="none" w:sz="0" w:space="0" w:color="auto"/>
        <w:left w:val="none" w:sz="0" w:space="0" w:color="auto"/>
        <w:bottom w:val="none" w:sz="0" w:space="0" w:color="auto"/>
        <w:right w:val="none" w:sz="0" w:space="0" w:color="auto"/>
      </w:divBdr>
      <w:divsChild>
        <w:div w:id="387655611">
          <w:marLeft w:val="0"/>
          <w:marRight w:val="0"/>
          <w:marTop w:val="0"/>
          <w:marBottom w:val="0"/>
          <w:divBdr>
            <w:top w:val="none" w:sz="0" w:space="0" w:color="auto"/>
            <w:left w:val="none" w:sz="0" w:space="0" w:color="auto"/>
            <w:bottom w:val="none" w:sz="0" w:space="0" w:color="auto"/>
            <w:right w:val="none" w:sz="0" w:space="0" w:color="auto"/>
          </w:divBdr>
          <w:divsChild>
            <w:div w:id="831145339">
              <w:marLeft w:val="0"/>
              <w:marRight w:val="0"/>
              <w:marTop w:val="0"/>
              <w:marBottom w:val="0"/>
              <w:divBdr>
                <w:top w:val="none" w:sz="0" w:space="0" w:color="auto"/>
                <w:left w:val="none" w:sz="0" w:space="0" w:color="auto"/>
                <w:bottom w:val="none" w:sz="0" w:space="0" w:color="auto"/>
                <w:right w:val="none" w:sz="0" w:space="0" w:color="auto"/>
              </w:divBdr>
              <w:divsChild>
                <w:div w:id="24447088">
                  <w:marLeft w:val="0"/>
                  <w:marRight w:val="0"/>
                  <w:marTop w:val="0"/>
                  <w:marBottom w:val="313"/>
                  <w:divBdr>
                    <w:top w:val="none" w:sz="0" w:space="0" w:color="auto"/>
                    <w:left w:val="none" w:sz="0" w:space="0" w:color="auto"/>
                    <w:bottom w:val="none" w:sz="0" w:space="0" w:color="auto"/>
                    <w:right w:val="none" w:sz="0" w:space="0" w:color="auto"/>
                  </w:divBdr>
                  <w:divsChild>
                    <w:div w:id="56048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567885">
      <w:bodyDiv w:val="1"/>
      <w:marLeft w:val="0"/>
      <w:marRight w:val="0"/>
      <w:marTop w:val="0"/>
      <w:marBottom w:val="0"/>
      <w:divBdr>
        <w:top w:val="none" w:sz="0" w:space="0" w:color="auto"/>
        <w:left w:val="none" w:sz="0" w:space="0" w:color="auto"/>
        <w:bottom w:val="none" w:sz="0" w:space="0" w:color="auto"/>
        <w:right w:val="none" w:sz="0" w:space="0" w:color="auto"/>
      </w:divBdr>
    </w:div>
    <w:div w:id="1483431099">
      <w:bodyDiv w:val="1"/>
      <w:marLeft w:val="0"/>
      <w:marRight w:val="0"/>
      <w:marTop w:val="0"/>
      <w:marBottom w:val="0"/>
      <w:divBdr>
        <w:top w:val="none" w:sz="0" w:space="0" w:color="auto"/>
        <w:left w:val="none" w:sz="0" w:space="0" w:color="auto"/>
        <w:bottom w:val="none" w:sz="0" w:space="0" w:color="auto"/>
        <w:right w:val="none" w:sz="0" w:space="0" w:color="auto"/>
      </w:divBdr>
    </w:div>
    <w:div w:id="157589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5</Pages>
  <Words>1633</Words>
  <Characters>8987</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COLEGIO  FARMACÉUTICO DE LA PROVINCIA DEL NEUQUEN</vt:lpstr>
    </vt:vector>
  </TitlesOfParts>
  <Company>Estudio</Company>
  <LinksUpToDate>false</LinksUpToDate>
  <CharactersWithSpaces>10599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COLEGIO  FARMACÉUTICO DE LA PROVINCIA DEL NEUQUEN</dc:title>
  <dc:creator>Christian Gonzalez Allende</dc:creator>
  <cp:lastModifiedBy>usuario</cp:lastModifiedBy>
  <cp:revision>26</cp:revision>
  <cp:lastPrinted>2022-03-18T16:46:00Z</cp:lastPrinted>
  <dcterms:created xsi:type="dcterms:W3CDTF">2016-04-26T18:23:00Z</dcterms:created>
  <dcterms:modified xsi:type="dcterms:W3CDTF">2024-07-01T18:20:00Z</dcterms:modified>
</cp:coreProperties>
</file>